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AAE" w:rsidRDefault="000F2AAE" w:rsidP="000F2AAE">
      <w:pPr>
        <w:pStyle w:val="a3"/>
        <w:jc w:val="center"/>
        <w:rPr>
          <w:sz w:val="28"/>
          <w:szCs w:val="28"/>
          <w:lang w:eastAsia="en-US"/>
        </w:rPr>
      </w:pPr>
      <w:r>
        <w:rPr>
          <w:sz w:val="28"/>
          <w:szCs w:val="28"/>
          <w:lang w:eastAsia="en-US"/>
        </w:rPr>
        <w:t>Муниципальное казённое учреждение</w:t>
      </w:r>
    </w:p>
    <w:p w:rsidR="000F2AAE" w:rsidRDefault="000F2AAE" w:rsidP="000F2AAE">
      <w:pPr>
        <w:pStyle w:val="a3"/>
        <w:jc w:val="center"/>
        <w:rPr>
          <w:sz w:val="28"/>
          <w:szCs w:val="28"/>
          <w:lang w:eastAsia="en-US"/>
        </w:rPr>
      </w:pPr>
      <w:r>
        <w:rPr>
          <w:sz w:val="28"/>
          <w:szCs w:val="28"/>
          <w:lang w:eastAsia="en-US"/>
        </w:rPr>
        <w:t>Апшеронского городского поселения Апшеронского района</w:t>
      </w:r>
    </w:p>
    <w:p w:rsidR="000F2AAE" w:rsidRDefault="000F2AAE" w:rsidP="000F2AAE">
      <w:pPr>
        <w:pStyle w:val="a3"/>
        <w:jc w:val="center"/>
        <w:rPr>
          <w:sz w:val="28"/>
          <w:szCs w:val="28"/>
          <w:lang w:eastAsia="en-US"/>
        </w:rPr>
      </w:pPr>
      <w:r>
        <w:rPr>
          <w:sz w:val="28"/>
          <w:szCs w:val="28"/>
          <w:lang w:eastAsia="en-US"/>
        </w:rPr>
        <w:t>«Апшеронский историко-краеведческий музей»</w:t>
      </w:r>
    </w:p>
    <w:p w:rsidR="000F2AAE" w:rsidRDefault="000F2AAE" w:rsidP="000F2AAE">
      <w:pPr>
        <w:pStyle w:val="a3"/>
        <w:rPr>
          <w:sz w:val="28"/>
          <w:szCs w:val="28"/>
          <w:lang w:eastAsia="en-US"/>
        </w:rPr>
      </w:pPr>
    </w:p>
    <w:p w:rsidR="000F2AAE" w:rsidRDefault="000F2AAE" w:rsidP="000F2AAE">
      <w:pPr>
        <w:pStyle w:val="a3"/>
        <w:jc w:val="center"/>
        <w:rPr>
          <w:rFonts w:eastAsia="Calibri"/>
          <w:b/>
          <w:sz w:val="28"/>
          <w:szCs w:val="28"/>
          <w:lang w:eastAsia="en-US"/>
        </w:rPr>
      </w:pPr>
      <w:r>
        <w:rPr>
          <w:rFonts w:eastAsia="Calibri"/>
          <w:b/>
          <w:sz w:val="28"/>
          <w:szCs w:val="28"/>
          <w:lang w:eastAsia="en-US"/>
        </w:rPr>
        <w:t>П Р И К А З</w:t>
      </w:r>
    </w:p>
    <w:p w:rsidR="000F2AAE" w:rsidRDefault="000F2AAE" w:rsidP="000F2AAE">
      <w:pPr>
        <w:pStyle w:val="a3"/>
        <w:rPr>
          <w:rFonts w:eastAsia="Calibri"/>
          <w:b/>
          <w:sz w:val="28"/>
          <w:szCs w:val="28"/>
          <w:lang w:eastAsia="en-US"/>
        </w:rPr>
      </w:pPr>
    </w:p>
    <w:p w:rsidR="000F2AAE" w:rsidRDefault="00CD7FAF" w:rsidP="000F2AAE">
      <w:pPr>
        <w:pStyle w:val="a3"/>
        <w:rPr>
          <w:rFonts w:eastAsia="Calibri"/>
          <w:sz w:val="28"/>
          <w:szCs w:val="28"/>
          <w:u w:val="single"/>
          <w:lang w:eastAsia="en-US"/>
        </w:rPr>
      </w:pPr>
      <w:r>
        <w:rPr>
          <w:rFonts w:eastAsia="Calibri"/>
          <w:sz w:val="28"/>
          <w:szCs w:val="28"/>
          <w:lang w:eastAsia="en-US"/>
        </w:rPr>
        <w:t>от 27.02.2024</w:t>
      </w:r>
      <w:r w:rsidR="000F2AAE">
        <w:rPr>
          <w:rFonts w:eastAsia="Calibri"/>
          <w:sz w:val="28"/>
          <w:szCs w:val="28"/>
          <w:lang w:eastAsia="en-US"/>
        </w:rPr>
        <w:t xml:space="preserve"> г.                                                                                             № </w:t>
      </w:r>
      <w:r>
        <w:rPr>
          <w:rFonts w:eastAsia="Calibri"/>
          <w:sz w:val="28"/>
          <w:szCs w:val="28"/>
          <w:u w:val="single"/>
          <w:lang w:eastAsia="en-US"/>
        </w:rPr>
        <w:t xml:space="preserve">  33</w:t>
      </w:r>
      <w:r w:rsidR="000F2AAE">
        <w:rPr>
          <w:rFonts w:eastAsia="Calibri"/>
          <w:sz w:val="28"/>
          <w:szCs w:val="28"/>
          <w:u w:val="single"/>
          <w:lang w:eastAsia="en-US"/>
        </w:rPr>
        <w:t xml:space="preserve">     </w:t>
      </w:r>
    </w:p>
    <w:p w:rsidR="000F2AAE" w:rsidRDefault="000F2AAE" w:rsidP="000F2AAE">
      <w:pPr>
        <w:pStyle w:val="a3"/>
        <w:jc w:val="center"/>
        <w:rPr>
          <w:rFonts w:eastAsia="Calibri"/>
          <w:sz w:val="28"/>
          <w:szCs w:val="28"/>
          <w:lang w:eastAsia="en-US"/>
        </w:rPr>
      </w:pPr>
      <w:r>
        <w:rPr>
          <w:rFonts w:eastAsia="Calibri"/>
          <w:sz w:val="28"/>
          <w:szCs w:val="28"/>
          <w:lang w:eastAsia="en-US"/>
        </w:rPr>
        <w:t>г. Апшеронск</w:t>
      </w:r>
    </w:p>
    <w:p w:rsidR="000F2AAE" w:rsidRPr="000F2AAE" w:rsidRDefault="000F2AAE" w:rsidP="000F2AAE">
      <w:pPr>
        <w:shd w:val="clear" w:color="auto" w:fill="FFFFFF"/>
        <w:suppressAutoHyphens w:val="0"/>
        <w:jc w:val="center"/>
        <w:rPr>
          <w:rFonts w:ascii="Arial" w:hAnsi="Arial" w:cs="Arial"/>
          <w:color w:val="000000"/>
          <w:sz w:val="21"/>
          <w:szCs w:val="21"/>
          <w:lang w:eastAsia="ru-RU"/>
        </w:rPr>
      </w:pPr>
      <w:r>
        <w:rPr>
          <w:rFonts w:ascii="Arial" w:hAnsi="Arial" w:cs="Arial"/>
          <w:color w:val="000000"/>
          <w:sz w:val="21"/>
          <w:szCs w:val="21"/>
          <w:lang w:eastAsia="ru-RU"/>
        </w:rPr>
        <w:t xml:space="preserve"> </w:t>
      </w:r>
    </w:p>
    <w:p w:rsidR="000F2AAE" w:rsidRPr="000F2AAE" w:rsidRDefault="00621056" w:rsidP="000F2AAE">
      <w:pPr>
        <w:pStyle w:val="a3"/>
        <w:jc w:val="center"/>
        <w:rPr>
          <w:b/>
          <w:sz w:val="28"/>
          <w:szCs w:val="28"/>
          <w:lang w:eastAsia="ru-RU"/>
        </w:rPr>
      </w:pPr>
      <w:r>
        <w:rPr>
          <w:b/>
          <w:sz w:val="28"/>
          <w:szCs w:val="28"/>
          <w:lang w:eastAsia="ru-RU"/>
        </w:rPr>
        <w:t xml:space="preserve"> О проведении работ по защите персональных данных</w:t>
      </w:r>
    </w:p>
    <w:p w:rsidR="000F2AAE" w:rsidRPr="000F2AAE" w:rsidRDefault="000F2AAE" w:rsidP="00AA276B">
      <w:pPr>
        <w:pStyle w:val="a3"/>
        <w:jc w:val="both"/>
        <w:rPr>
          <w:sz w:val="28"/>
          <w:szCs w:val="28"/>
          <w:lang w:eastAsia="ru-RU"/>
        </w:rPr>
      </w:pPr>
    </w:p>
    <w:p w:rsidR="00E06F64" w:rsidRPr="00F97C81" w:rsidRDefault="00E06F64" w:rsidP="00F97C81">
      <w:pPr>
        <w:pStyle w:val="Default"/>
        <w:jc w:val="both"/>
        <w:rPr>
          <w:sz w:val="28"/>
          <w:szCs w:val="28"/>
        </w:rPr>
      </w:pPr>
      <w:r>
        <w:rPr>
          <w:sz w:val="28"/>
          <w:szCs w:val="28"/>
          <w:lang w:eastAsia="ru-RU"/>
        </w:rPr>
        <w:tab/>
      </w:r>
      <w:r w:rsidRPr="00E06F64">
        <w:rPr>
          <w:sz w:val="28"/>
          <w:szCs w:val="28"/>
        </w:rPr>
        <w:t xml:space="preserve">  В соответствии с требованиями Федерального закона от 27.07.2006 № </w:t>
      </w:r>
      <w:r w:rsidR="00621056">
        <w:rPr>
          <w:sz w:val="28"/>
          <w:szCs w:val="28"/>
        </w:rPr>
        <w:t xml:space="preserve">152-ФЗ «О персональных данных», </w:t>
      </w:r>
      <w:hyperlink r:id="rId8" w:tgtFrame="_blank" w:history="1">
        <w:r w:rsidR="00621056" w:rsidRPr="00621056">
          <w:rPr>
            <w:color w:val="000000" w:themeColor="text1"/>
            <w:sz w:val="28"/>
            <w:szCs w:val="28"/>
            <w:bdr w:val="none" w:sz="0" w:space="0" w:color="auto" w:frame="1"/>
            <w:lang w:eastAsia="ru-RU"/>
          </w:rPr>
          <w:t>постановлением Правительства РФ от 21 марта 2012 г. № 211</w:t>
        </w:r>
      </w:hyperlink>
      <w:r w:rsidR="00621056" w:rsidRPr="00621056">
        <w:rPr>
          <w:color w:val="000000" w:themeColor="text1"/>
          <w:sz w:val="28"/>
          <w:szCs w:val="28"/>
          <w:lang w:eastAsia="ru-RU"/>
        </w:rPr>
        <w:t>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E620CB">
        <w:rPr>
          <w:sz w:val="28"/>
          <w:szCs w:val="28"/>
        </w:rPr>
        <w:t xml:space="preserve">,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приказа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приказа ФСТЭК России от 18.02. 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p>
    <w:p w:rsidR="00621056" w:rsidRPr="006A4B4D" w:rsidRDefault="00E06F64" w:rsidP="006A4B4D">
      <w:pPr>
        <w:pStyle w:val="a3"/>
        <w:jc w:val="both"/>
        <w:rPr>
          <w:b/>
          <w:sz w:val="28"/>
          <w:szCs w:val="28"/>
        </w:rPr>
      </w:pPr>
      <w:r w:rsidRPr="006A4B4D">
        <w:rPr>
          <w:b/>
          <w:sz w:val="28"/>
          <w:szCs w:val="28"/>
        </w:rPr>
        <w:t>ПРИКАЗЫВАЮ:</w:t>
      </w:r>
      <w:r w:rsidR="006A4B4D" w:rsidRPr="006A4B4D">
        <w:rPr>
          <w:color w:val="000000"/>
          <w:sz w:val="28"/>
          <w:szCs w:val="28"/>
          <w:lang w:eastAsia="ru-RU"/>
        </w:rPr>
        <w:t xml:space="preserve"> </w:t>
      </w:r>
    </w:p>
    <w:p w:rsidR="00621056" w:rsidRDefault="006A4B4D" w:rsidP="006A4B4D">
      <w:pPr>
        <w:pStyle w:val="a3"/>
        <w:jc w:val="both"/>
        <w:rPr>
          <w:color w:val="000000" w:themeColor="text1"/>
          <w:sz w:val="28"/>
          <w:szCs w:val="28"/>
          <w:lang w:eastAsia="ru-RU"/>
        </w:rPr>
      </w:pPr>
      <w:r>
        <w:rPr>
          <w:color w:val="000000" w:themeColor="text1"/>
          <w:sz w:val="28"/>
          <w:szCs w:val="28"/>
          <w:lang w:eastAsia="ru-RU"/>
        </w:rPr>
        <w:tab/>
        <w:t>1.Ввести в муниципальном казенном учреждении Апшеронского городского поселения Апшеронского района «Апшеронский историко-краеве</w:t>
      </w:r>
      <w:r w:rsidR="00CD7FAF">
        <w:rPr>
          <w:color w:val="000000" w:themeColor="text1"/>
          <w:sz w:val="28"/>
          <w:szCs w:val="28"/>
          <w:lang w:eastAsia="ru-RU"/>
        </w:rPr>
        <w:t>дческий музей» (далее Музей</w:t>
      </w:r>
      <w:r>
        <w:rPr>
          <w:color w:val="000000" w:themeColor="text1"/>
          <w:sz w:val="28"/>
          <w:szCs w:val="28"/>
          <w:lang w:eastAsia="ru-RU"/>
        </w:rPr>
        <w:t xml:space="preserve">) </w:t>
      </w:r>
      <w:r w:rsidR="00621056" w:rsidRPr="006A4B4D">
        <w:rPr>
          <w:color w:val="000000" w:themeColor="text1"/>
          <w:sz w:val="28"/>
          <w:szCs w:val="28"/>
          <w:lang w:eastAsia="ru-RU"/>
        </w:rPr>
        <w:t>р</w:t>
      </w:r>
      <w:r w:rsidR="00CD0040">
        <w:rPr>
          <w:color w:val="000000" w:themeColor="text1"/>
          <w:sz w:val="28"/>
          <w:szCs w:val="28"/>
          <w:lang w:eastAsia="ru-RU"/>
        </w:rPr>
        <w:t>ежим защиты персональных данных, ответственному за информационную безопасность и защищенность (заместитель директора Барановская Е.К.) разработать и утвердить:</w:t>
      </w:r>
    </w:p>
    <w:p w:rsidR="006A4B4D" w:rsidRDefault="00CD0040" w:rsidP="006A4B4D">
      <w:pPr>
        <w:pStyle w:val="a3"/>
        <w:jc w:val="both"/>
        <w:rPr>
          <w:color w:val="000000" w:themeColor="text1"/>
          <w:sz w:val="28"/>
          <w:szCs w:val="28"/>
          <w:lang w:eastAsia="ru-RU"/>
        </w:rPr>
      </w:pPr>
      <w:r>
        <w:rPr>
          <w:color w:val="000000" w:themeColor="text1"/>
          <w:sz w:val="28"/>
          <w:szCs w:val="28"/>
          <w:lang w:eastAsia="ru-RU"/>
        </w:rPr>
        <w:tab/>
        <w:t>1.1.Политику информационн</w:t>
      </w:r>
      <w:r w:rsidR="00CD7FAF">
        <w:rPr>
          <w:color w:val="000000" w:themeColor="text1"/>
          <w:sz w:val="28"/>
          <w:szCs w:val="28"/>
          <w:lang w:eastAsia="ru-RU"/>
        </w:rPr>
        <w:t xml:space="preserve">ой безопасности </w:t>
      </w:r>
      <w:r w:rsidR="008B3534">
        <w:rPr>
          <w:color w:val="000000" w:themeColor="text1"/>
          <w:sz w:val="28"/>
          <w:szCs w:val="28"/>
          <w:lang w:eastAsia="ru-RU"/>
        </w:rPr>
        <w:t xml:space="preserve"> (п</w:t>
      </w:r>
      <w:r>
        <w:rPr>
          <w:color w:val="000000" w:themeColor="text1"/>
          <w:sz w:val="28"/>
          <w:szCs w:val="28"/>
          <w:lang w:eastAsia="ru-RU"/>
        </w:rPr>
        <w:t>риложение № 1).</w:t>
      </w:r>
    </w:p>
    <w:p w:rsidR="00E620CB" w:rsidRDefault="00B01088" w:rsidP="00E620CB">
      <w:pPr>
        <w:pStyle w:val="a3"/>
        <w:jc w:val="both"/>
        <w:rPr>
          <w:color w:val="000000" w:themeColor="text1"/>
          <w:sz w:val="28"/>
          <w:szCs w:val="28"/>
          <w:lang w:eastAsia="ru-RU"/>
        </w:rPr>
      </w:pPr>
      <w:r>
        <w:rPr>
          <w:color w:val="000000" w:themeColor="text1"/>
          <w:sz w:val="28"/>
          <w:szCs w:val="28"/>
          <w:lang w:eastAsia="ru-RU"/>
        </w:rPr>
        <w:tab/>
        <w:t>1.2.Положение о защите персональных данных</w:t>
      </w:r>
      <w:r w:rsidR="008B3534">
        <w:rPr>
          <w:color w:val="000000" w:themeColor="text1"/>
          <w:sz w:val="28"/>
          <w:szCs w:val="28"/>
          <w:lang w:eastAsia="ru-RU"/>
        </w:rPr>
        <w:t xml:space="preserve"> (п</w:t>
      </w:r>
      <w:r w:rsidR="00E620CB">
        <w:rPr>
          <w:color w:val="000000" w:themeColor="text1"/>
          <w:sz w:val="28"/>
          <w:szCs w:val="28"/>
          <w:lang w:eastAsia="ru-RU"/>
        </w:rPr>
        <w:t>риложение № 2).</w:t>
      </w:r>
    </w:p>
    <w:p w:rsidR="00E620CB" w:rsidRDefault="00E620CB" w:rsidP="00E620CB">
      <w:pPr>
        <w:pStyle w:val="a3"/>
        <w:jc w:val="both"/>
        <w:rPr>
          <w:color w:val="000000" w:themeColor="text1"/>
          <w:sz w:val="28"/>
          <w:szCs w:val="28"/>
          <w:lang w:eastAsia="ru-RU"/>
        </w:rPr>
      </w:pPr>
      <w:r>
        <w:rPr>
          <w:color w:val="000000" w:themeColor="text1"/>
          <w:sz w:val="28"/>
          <w:szCs w:val="28"/>
          <w:lang w:eastAsia="ru-RU"/>
        </w:rPr>
        <w:tab/>
        <w:t>1.3.</w:t>
      </w:r>
      <w:r w:rsidRPr="00E620CB">
        <w:rPr>
          <w:sz w:val="28"/>
          <w:szCs w:val="28"/>
        </w:rPr>
        <w:t xml:space="preserve"> </w:t>
      </w:r>
      <w:r>
        <w:rPr>
          <w:sz w:val="28"/>
          <w:szCs w:val="28"/>
        </w:rPr>
        <w:t>Положение об обработке персональных данных</w:t>
      </w:r>
      <w:r w:rsidRPr="00E620CB">
        <w:rPr>
          <w:color w:val="000000" w:themeColor="text1"/>
          <w:sz w:val="28"/>
          <w:szCs w:val="28"/>
          <w:lang w:eastAsia="ru-RU"/>
        </w:rPr>
        <w:t xml:space="preserve"> </w:t>
      </w:r>
      <w:r w:rsidR="008B3534">
        <w:rPr>
          <w:color w:val="000000" w:themeColor="text1"/>
          <w:sz w:val="28"/>
          <w:szCs w:val="28"/>
          <w:lang w:eastAsia="ru-RU"/>
        </w:rPr>
        <w:t>(п</w:t>
      </w:r>
      <w:r>
        <w:rPr>
          <w:color w:val="000000" w:themeColor="text1"/>
          <w:sz w:val="28"/>
          <w:szCs w:val="28"/>
          <w:lang w:eastAsia="ru-RU"/>
        </w:rPr>
        <w:t>риложение № 3).</w:t>
      </w:r>
    </w:p>
    <w:p w:rsidR="00B01088" w:rsidRDefault="003302A4" w:rsidP="003302A4">
      <w:pPr>
        <w:jc w:val="both"/>
        <w:rPr>
          <w:color w:val="000000" w:themeColor="text1"/>
          <w:sz w:val="28"/>
          <w:szCs w:val="28"/>
          <w:lang w:eastAsia="ru-RU"/>
        </w:rPr>
      </w:pPr>
      <w:r>
        <w:rPr>
          <w:color w:val="000000" w:themeColor="text1"/>
          <w:sz w:val="28"/>
          <w:szCs w:val="28"/>
          <w:lang w:eastAsia="ru-RU"/>
        </w:rPr>
        <w:tab/>
        <w:t>1.4.П</w:t>
      </w:r>
      <w:r>
        <w:rPr>
          <w:sz w:val="28"/>
          <w:szCs w:val="28"/>
        </w:rPr>
        <w:t>лан внутренних проверок условий обработки п</w:t>
      </w:r>
      <w:r w:rsidR="00CD7FAF">
        <w:rPr>
          <w:sz w:val="28"/>
          <w:szCs w:val="28"/>
        </w:rPr>
        <w:t xml:space="preserve">ерсональных данных </w:t>
      </w:r>
      <w:r w:rsidR="008B3534">
        <w:rPr>
          <w:color w:val="000000" w:themeColor="text1"/>
          <w:sz w:val="28"/>
          <w:szCs w:val="28"/>
          <w:lang w:eastAsia="ru-RU"/>
        </w:rPr>
        <w:t xml:space="preserve"> (п</w:t>
      </w:r>
      <w:r w:rsidR="00632F46">
        <w:rPr>
          <w:color w:val="000000" w:themeColor="text1"/>
          <w:sz w:val="28"/>
          <w:szCs w:val="28"/>
          <w:lang w:eastAsia="ru-RU"/>
        </w:rPr>
        <w:t>риложение № 4).</w:t>
      </w:r>
    </w:p>
    <w:p w:rsidR="00CF7694" w:rsidRPr="00CF7694" w:rsidRDefault="00CF7694" w:rsidP="00CF7694">
      <w:pPr>
        <w:jc w:val="both"/>
        <w:rPr>
          <w:b/>
          <w:sz w:val="28"/>
          <w:szCs w:val="28"/>
        </w:rPr>
      </w:pPr>
      <w:r>
        <w:rPr>
          <w:color w:val="000000" w:themeColor="text1"/>
          <w:sz w:val="28"/>
          <w:szCs w:val="28"/>
          <w:lang w:eastAsia="ru-RU"/>
        </w:rPr>
        <w:tab/>
        <w:t>1.5.</w:t>
      </w:r>
      <w:r w:rsidRPr="00CF7694">
        <w:rPr>
          <w:sz w:val="28"/>
          <w:szCs w:val="28"/>
        </w:rPr>
        <w:t>Перечень персональных данных, обрабатываемых</w:t>
      </w:r>
      <w:r w:rsidR="00CD7FAF">
        <w:rPr>
          <w:sz w:val="28"/>
          <w:szCs w:val="28"/>
        </w:rPr>
        <w:t xml:space="preserve"> в Музее </w:t>
      </w:r>
      <w:r w:rsidR="008B3534">
        <w:rPr>
          <w:sz w:val="28"/>
          <w:szCs w:val="28"/>
        </w:rPr>
        <w:t>( п</w:t>
      </w:r>
      <w:r>
        <w:rPr>
          <w:sz w:val="28"/>
          <w:szCs w:val="28"/>
        </w:rPr>
        <w:t>риложение № 5).</w:t>
      </w:r>
      <w:r>
        <w:rPr>
          <w:b/>
          <w:sz w:val="28"/>
          <w:szCs w:val="28"/>
        </w:rPr>
        <w:t xml:space="preserve"> </w:t>
      </w:r>
      <w:r w:rsidRPr="00CF7694">
        <w:rPr>
          <w:rFonts w:eastAsiaTheme="minorHAnsi"/>
          <w:sz w:val="28"/>
          <w:szCs w:val="28"/>
          <w:lang w:eastAsia="en-US"/>
        </w:rPr>
        <w:t xml:space="preserve"> </w:t>
      </w:r>
    </w:p>
    <w:p w:rsidR="00E06F64" w:rsidRDefault="00E155BA" w:rsidP="00E155BA">
      <w:pPr>
        <w:suppressAutoHyphens w:val="0"/>
        <w:jc w:val="both"/>
        <w:rPr>
          <w:rFonts w:eastAsiaTheme="minorHAnsi"/>
          <w:b/>
          <w:sz w:val="28"/>
          <w:szCs w:val="28"/>
          <w:lang w:eastAsia="en-US"/>
        </w:rPr>
      </w:pPr>
      <w:r>
        <w:rPr>
          <w:rFonts w:eastAsiaTheme="minorHAnsi"/>
          <w:sz w:val="28"/>
          <w:szCs w:val="28"/>
          <w:lang w:eastAsia="en-US"/>
        </w:rPr>
        <w:lastRenderedPageBreak/>
        <w:t xml:space="preserve"> </w:t>
      </w:r>
      <w:r>
        <w:rPr>
          <w:rFonts w:eastAsiaTheme="minorHAnsi"/>
          <w:sz w:val="28"/>
          <w:szCs w:val="28"/>
          <w:lang w:eastAsia="en-US"/>
        </w:rPr>
        <w:tab/>
      </w:r>
      <w:r>
        <w:rPr>
          <w:color w:val="000000" w:themeColor="text1"/>
          <w:sz w:val="28"/>
          <w:szCs w:val="28"/>
          <w:lang w:eastAsia="ru-RU"/>
        </w:rPr>
        <w:t>1.6.</w:t>
      </w:r>
      <w:r w:rsidR="00CD7FAF">
        <w:rPr>
          <w:color w:val="000000" w:themeColor="text1"/>
          <w:sz w:val="28"/>
          <w:szCs w:val="28"/>
          <w:lang w:eastAsia="ru-RU"/>
        </w:rPr>
        <w:t xml:space="preserve"> Инструкцию</w:t>
      </w:r>
      <w:r w:rsidR="008B3534">
        <w:rPr>
          <w:color w:val="000000" w:themeColor="text1"/>
          <w:sz w:val="28"/>
          <w:szCs w:val="28"/>
          <w:lang w:eastAsia="ru-RU"/>
        </w:rPr>
        <w:t xml:space="preserve">  по обработке персональных данных без использования средств автоматизац</w:t>
      </w:r>
      <w:r w:rsidR="00CD7FAF">
        <w:rPr>
          <w:color w:val="000000" w:themeColor="text1"/>
          <w:sz w:val="28"/>
          <w:szCs w:val="28"/>
          <w:lang w:eastAsia="ru-RU"/>
        </w:rPr>
        <w:t xml:space="preserve">ии </w:t>
      </w:r>
      <w:r w:rsidR="00A7344F">
        <w:rPr>
          <w:color w:val="000000" w:themeColor="text1"/>
          <w:sz w:val="28"/>
          <w:szCs w:val="28"/>
          <w:lang w:eastAsia="ru-RU"/>
        </w:rPr>
        <w:t xml:space="preserve"> (</w:t>
      </w:r>
      <w:r>
        <w:rPr>
          <w:color w:val="000000" w:themeColor="text1"/>
          <w:sz w:val="28"/>
          <w:szCs w:val="28"/>
          <w:lang w:eastAsia="ru-RU"/>
        </w:rPr>
        <w:t>приложение № 6</w:t>
      </w:r>
      <w:r w:rsidR="008B3534">
        <w:rPr>
          <w:color w:val="000000" w:themeColor="text1"/>
          <w:sz w:val="28"/>
          <w:szCs w:val="28"/>
          <w:lang w:eastAsia="ru-RU"/>
        </w:rPr>
        <w:t>).</w:t>
      </w:r>
      <w:r w:rsidR="00CF7694">
        <w:rPr>
          <w:color w:val="000000" w:themeColor="text1"/>
          <w:sz w:val="28"/>
          <w:szCs w:val="28"/>
          <w:lang w:eastAsia="ru-RU"/>
        </w:rPr>
        <w:t xml:space="preserve"> </w:t>
      </w:r>
      <w:r w:rsidR="00CF7694" w:rsidRPr="00CF7694">
        <w:rPr>
          <w:rFonts w:eastAsiaTheme="minorHAnsi"/>
          <w:b/>
          <w:sz w:val="28"/>
          <w:szCs w:val="28"/>
          <w:lang w:eastAsia="en-US"/>
        </w:rPr>
        <w:t xml:space="preserve"> </w:t>
      </w:r>
    </w:p>
    <w:p w:rsidR="001F446C" w:rsidRDefault="001F446C" w:rsidP="00E155BA">
      <w:pPr>
        <w:suppressAutoHyphens w:val="0"/>
        <w:jc w:val="both"/>
        <w:rPr>
          <w:rFonts w:eastAsiaTheme="minorHAnsi"/>
          <w:sz w:val="28"/>
          <w:szCs w:val="28"/>
          <w:lang w:eastAsia="en-US"/>
        </w:rPr>
      </w:pPr>
      <w:r>
        <w:rPr>
          <w:rFonts w:eastAsiaTheme="minorHAnsi"/>
          <w:b/>
          <w:sz w:val="28"/>
          <w:szCs w:val="28"/>
          <w:lang w:eastAsia="en-US"/>
        </w:rPr>
        <w:tab/>
      </w:r>
      <w:r w:rsidRPr="001F446C">
        <w:rPr>
          <w:rFonts w:eastAsiaTheme="minorHAnsi"/>
          <w:sz w:val="28"/>
          <w:szCs w:val="28"/>
          <w:lang w:eastAsia="en-US"/>
        </w:rPr>
        <w:t>1.7</w:t>
      </w:r>
      <w:r>
        <w:rPr>
          <w:rFonts w:eastAsiaTheme="minorHAnsi"/>
          <w:b/>
          <w:sz w:val="28"/>
          <w:szCs w:val="28"/>
          <w:lang w:eastAsia="en-US"/>
        </w:rPr>
        <w:t xml:space="preserve">. </w:t>
      </w:r>
      <w:r>
        <w:rPr>
          <w:rFonts w:eastAsiaTheme="minorHAnsi"/>
          <w:sz w:val="28"/>
          <w:szCs w:val="28"/>
          <w:lang w:eastAsia="en-US"/>
        </w:rPr>
        <w:t>Форма согласия на обработку персональных данных (приложение № 7).</w:t>
      </w:r>
    </w:p>
    <w:p w:rsidR="00480784" w:rsidRPr="00CC21F9" w:rsidRDefault="00480784" w:rsidP="00CC21F9">
      <w:pPr>
        <w:pStyle w:val="a3"/>
      </w:pPr>
      <w:r>
        <w:rPr>
          <w:rFonts w:eastAsiaTheme="minorHAnsi"/>
          <w:sz w:val="28"/>
          <w:szCs w:val="28"/>
          <w:lang w:eastAsia="en-US"/>
        </w:rPr>
        <w:tab/>
        <w:t>1.8</w:t>
      </w:r>
      <w:r w:rsidRPr="00CC21F9">
        <w:rPr>
          <w:rFonts w:eastAsiaTheme="minorHAnsi"/>
          <w:sz w:val="28"/>
          <w:szCs w:val="28"/>
          <w:lang w:eastAsia="en-US"/>
        </w:rPr>
        <w:t>.</w:t>
      </w:r>
      <w:r w:rsidR="00CC21F9">
        <w:rPr>
          <w:rFonts w:eastAsiaTheme="minorHAnsi"/>
          <w:sz w:val="28"/>
          <w:szCs w:val="28"/>
          <w:lang w:eastAsia="en-US"/>
        </w:rPr>
        <w:t xml:space="preserve"> </w:t>
      </w:r>
      <w:r w:rsidR="00CC21F9" w:rsidRPr="00CC21F9">
        <w:rPr>
          <w:sz w:val="28"/>
          <w:szCs w:val="28"/>
        </w:rPr>
        <w:t>Согласие на</w:t>
      </w:r>
      <w:r w:rsidR="00CC21F9">
        <w:rPr>
          <w:sz w:val="28"/>
          <w:szCs w:val="28"/>
        </w:rPr>
        <w:t xml:space="preserve"> обработку персональных данных, разрешенных </w:t>
      </w:r>
      <w:r w:rsidR="00CC21F9" w:rsidRPr="00CC21F9">
        <w:rPr>
          <w:sz w:val="28"/>
          <w:szCs w:val="28"/>
        </w:rPr>
        <w:t>субъектом персональных данных для распространения</w:t>
      </w:r>
      <w:r w:rsidR="00A7344F">
        <w:rPr>
          <w:sz w:val="28"/>
          <w:szCs w:val="28"/>
        </w:rPr>
        <w:t xml:space="preserve"> (</w:t>
      </w:r>
      <w:r w:rsidR="00CC21F9">
        <w:rPr>
          <w:sz w:val="28"/>
          <w:szCs w:val="28"/>
        </w:rPr>
        <w:t>приложение № 8).</w:t>
      </w:r>
    </w:p>
    <w:p w:rsidR="001A5B9F" w:rsidRDefault="001F446C" w:rsidP="001A5B9F">
      <w:pPr>
        <w:pStyle w:val="a3"/>
        <w:jc w:val="both"/>
        <w:rPr>
          <w:sz w:val="28"/>
          <w:szCs w:val="28"/>
        </w:rPr>
      </w:pPr>
      <w:r>
        <w:rPr>
          <w:rFonts w:eastAsiaTheme="minorHAnsi"/>
          <w:lang w:eastAsia="en-US"/>
        </w:rPr>
        <w:tab/>
      </w:r>
      <w:r w:rsidR="00480784">
        <w:rPr>
          <w:rFonts w:eastAsiaTheme="minorHAnsi"/>
          <w:sz w:val="28"/>
          <w:szCs w:val="28"/>
          <w:lang w:eastAsia="en-US"/>
        </w:rPr>
        <w:t>1.9</w:t>
      </w:r>
      <w:r w:rsidRPr="001A5B9F">
        <w:rPr>
          <w:rFonts w:eastAsiaTheme="minorHAnsi"/>
          <w:sz w:val="28"/>
          <w:szCs w:val="28"/>
          <w:lang w:eastAsia="en-US"/>
        </w:rPr>
        <w:t>.</w:t>
      </w:r>
      <w:r w:rsidR="001A5B9F" w:rsidRPr="001A5B9F">
        <w:rPr>
          <w:sz w:val="28"/>
          <w:szCs w:val="28"/>
        </w:rPr>
        <w:t>Обязательство о нераз</w:t>
      </w:r>
      <w:r w:rsidR="001A5B9F">
        <w:rPr>
          <w:sz w:val="28"/>
          <w:szCs w:val="28"/>
        </w:rPr>
        <w:t xml:space="preserve">глашении информации, содержащее </w:t>
      </w:r>
      <w:r w:rsidR="001A5B9F" w:rsidRPr="001A5B9F">
        <w:rPr>
          <w:sz w:val="28"/>
          <w:szCs w:val="28"/>
        </w:rPr>
        <w:t>персональные данные</w:t>
      </w:r>
      <w:r w:rsidR="00CC21F9">
        <w:rPr>
          <w:sz w:val="28"/>
          <w:szCs w:val="28"/>
        </w:rPr>
        <w:t xml:space="preserve"> (приложение № 9</w:t>
      </w:r>
      <w:r w:rsidR="001A5B9F">
        <w:rPr>
          <w:sz w:val="28"/>
          <w:szCs w:val="28"/>
        </w:rPr>
        <w:t>).</w:t>
      </w:r>
    </w:p>
    <w:p w:rsidR="00CC21F9" w:rsidRDefault="00CC21F9" w:rsidP="00CC21F9">
      <w:pPr>
        <w:pStyle w:val="a3"/>
        <w:rPr>
          <w:sz w:val="28"/>
          <w:szCs w:val="28"/>
        </w:rPr>
      </w:pPr>
      <w:r>
        <w:rPr>
          <w:sz w:val="28"/>
          <w:szCs w:val="28"/>
        </w:rPr>
        <w:tab/>
      </w:r>
      <w:r w:rsidRPr="00CC21F9">
        <w:rPr>
          <w:sz w:val="28"/>
          <w:szCs w:val="28"/>
        </w:rPr>
        <w:t>1.10</w:t>
      </w:r>
      <w:r w:rsidR="001A5B9F" w:rsidRPr="00CC21F9">
        <w:rPr>
          <w:sz w:val="28"/>
          <w:szCs w:val="28"/>
        </w:rPr>
        <w:t>.</w:t>
      </w:r>
      <w:r>
        <w:rPr>
          <w:sz w:val="28"/>
          <w:szCs w:val="28"/>
        </w:rPr>
        <w:t xml:space="preserve"> Согласие</w:t>
      </w:r>
      <w:r w:rsidRPr="00CC21F9">
        <w:t xml:space="preserve"> </w:t>
      </w:r>
      <w:r>
        <w:t xml:space="preserve"> </w:t>
      </w:r>
      <w:r w:rsidRPr="00CC21F9">
        <w:rPr>
          <w:sz w:val="28"/>
          <w:szCs w:val="28"/>
        </w:rPr>
        <w:t>посетителя сайта на обработку персональных данных</w:t>
      </w:r>
      <w:r>
        <w:rPr>
          <w:sz w:val="28"/>
          <w:szCs w:val="28"/>
        </w:rPr>
        <w:t xml:space="preserve"> (приложение № 10)</w:t>
      </w:r>
      <w:r w:rsidR="00A7344F">
        <w:rPr>
          <w:sz w:val="28"/>
          <w:szCs w:val="28"/>
        </w:rPr>
        <w:t>.</w:t>
      </w:r>
    </w:p>
    <w:p w:rsidR="0038633F" w:rsidRPr="0038633F" w:rsidRDefault="00A7344F" w:rsidP="0038633F">
      <w:pPr>
        <w:pStyle w:val="a3"/>
        <w:jc w:val="both"/>
        <w:rPr>
          <w:sz w:val="28"/>
          <w:szCs w:val="28"/>
        </w:rPr>
      </w:pPr>
      <w:r w:rsidRPr="0038633F">
        <w:rPr>
          <w:sz w:val="28"/>
          <w:szCs w:val="28"/>
        </w:rPr>
        <w:tab/>
        <w:t>1.11.</w:t>
      </w:r>
      <w:r w:rsidR="0038633F" w:rsidRPr="0038633F">
        <w:rPr>
          <w:sz w:val="28"/>
          <w:szCs w:val="28"/>
        </w:rPr>
        <w:t>Типовая форма</w:t>
      </w:r>
      <w:r w:rsidR="0038633F">
        <w:rPr>
          <w:sz w:val="28"/>
          <w:szCs w:val="28"/>
        </w:rPr>
        <w:t xml:space="preserve"> </w:t>
      </w:r>
      <w:r w:rsidR="0038633F" w:rsidRPr="0038633F">
        <w:rPr>
          <w:sz w:val="28"/>
          <w:szCs w:val="28"/>
        </w:rPr>
        <w:t>разъяснения субъекту персональных данных юридических последствий отзыва или отказа в предоставлении его персональных данных и (или) дачи согласия на их обработку</w:t>
      </w:r>
      <w:r w:rsidR="0038633F">
        <w:rPr>
          <w:sz w:val="28"/>
          <w:szCs w:val="28"/>
        </w:rPr>
        <w:t xml:space="preserve"> (приложение № 11).</w:t>
      </w:r>
    </w:p>
    <w:p w:rsidR="0038633F" w:rsidRPr="0038633F" w:rsidRDefault="0038633F" w:rsidP="0038633F">
      <w:pPr>
        <w:autoSpaceDE w:val="0"/>
        <w:autoSpaceDN w:val="0"/>
        <w:adjustRightInd w:val="0"/>
        <w:rPr>
          <w:sz w:val="28"/>
          <w:szCs w:val="28"/>
        </w:rPr>
      </w:pPr>
      <w:r>
        <w:rPr>
          <w:sz w:val="28"/>
          <w:szCs w:val="28"/>
        </w:rPr>
        <w:tab/>
      </w:r>
      <w:r w:rsidRPr="0038633F">
        <w:rPr>
          <w:sz w:val="28"/>
          <w:szCs w:val="28"/>
        </w:rPr>
        <w:t>1.12.</w:t>
      </w:r>
      <w:r w:rsidRPr="0038633F">
        <w:rPr>
          <w:bCs/>
          <w:sz w:val="28"/>
          <w:szCs w:val="28"/>
        </w:rPr>
        <w:t xml:space="preserve">  Отзыв согласия  </w:t>
      </w:r>
      <w:r>
        <w:rPr>
          <w:bCs/>
          <w:sz w:val="28"/>
          <w:szCs w:val="28"/>
        </w:rPr>
        <w:t>на обработку персональных данных (приложение № 12).</w:t>
      </w:r>
      <w:r w:rsidRPr="0038633F">
        <w:rPr>
          <w:bCs/>
          <w:sz w:val="28"/>
          <w:szCs w:val="28"/>
        </w:rPr>
        <w:t xml:space="preserve">                                                                                      </w:t>
      </w:r>
      <w:r>
        <w:rPr>
          <w:bCs/>
          <w:sz w:val="28"/>
          <w:szCs w:val="28"/>
        </w:rPr>
        <w:t xml:space="preserve">                              </w:t>
      </w:r>
    </w:p>
    <w:p w:rsidR="00E06F64" w:rsidRPr="000F2AAE" w:rsidRDefault="00E06F64" w:rsidP="00AA276B">
      <w:pPr>
        <w:pStyle w:val="a3"/>
        <w:jc w:val="both"/>
        <w:rPr>
          <w:sz w:val="28"/>
          <w:szCs w:val="28"/>
          <w:lang w:eastAsia="ru-RU"/>
        </w:rPr>
      </w:pPr>
      <w:r>
        <w:rPr>
          <w:sz w:val="28"/>
          <w:szCs w:val="28"/>
        </w:rPr>
        <w:tab/>
        <w:t xml:space="preserve"> </w:t>
      </w:r>
      <w:r w:rsidR="00670DBE">
        <w:rPr>
          <w:sz w:val="28"/>
          <w:szCs w:val="28"/>
          <w:lang w:eastAsia="ru-RU"/>
        </w:rPr>
        <w:t>2.</w:t>
      </w:r>
      <w:r w:rsidRPr="000F2AAE">
        <w:rPr>
          <w:sz w:val="28"/>
          <w:szCs w:val="28"/>
          <w:lang w:eastAsia="ru-RU"/>
        </w:rPr>
        <w:t>Контроль за исполнением приказа оставляю за собой.</w:t>
      </w:r>
    </w:p>
    <w:p w:rsidR="00E06F64" w:rsidRPr="000F2AAE" w:rsidRDefault="00E06F64" w:rsidP="00AA276B">
      <w:pPr>
        <w:pStyle w:val="a3"/>
        <w:jc w:val="both"/>
        <w:rPr>
          <w:rFonts w:eastAsia="Calibri"/>
          <w:sz w:val="28"/>
          <w:szCs w:val="28"/>
          <w:lang w:eastAsia="en-US"/>
        </w:rPr>
      </w:pPr>
      <w:r w:rsidRPr="000F2AAE">
        <w:rPr>
          <w:rFonts w:eastAsia="Calibri"/>
          <w:sz w:val="28"/>
          <w:szCs w:val="28"/>
          <w:lang w:eastAsia="en-US"/>
        </w:rPr>
        <w:tab/>
      </w:r>
      <w:r w:rsidR="00670DBE">
        <w:rPr>
          <w:rFonts w:eastAsia="Calibri"/>
          <w:sz w:val="28"/>
          <w:szCs w:val="28"/>
          <w:lang w:eastAsia="en-US"/>
        </w:rPr>
        <w:t xml:space="preserve"> 3</w:t>
      </w:r>
      <w:r w:rsidRPr="000F2AAE">
        <w:rPr>
          <w:rFonts w:eastAsia="Calibri"/>
          <w:sz w:val="28"/>
          <w:szCs w:val="28"/>
          <w:lang w:eastAsia="en-US"/>
        </w:rPr>
        <w:t>. Приказ вступает в силу с момента его подписания.</w:t>
      </w:r>
    </w:p>
    <w:p w:rsidR="00E06F64" w:rsidRPr="000F2AAE" w:rsidRDefault="00E06F64" w:rsidP="00E06F64">
      <w:pPr>
        <w:pStyle w:val="a3"/>
        <w:jc w:val="both"/>
        <w:rPr>
          <w:sz w:val="28"/>
          <w:szCs w:val="28"/>
          <w:lang w:eastAsia="ru-RU"/>
        </w:rPr>
      </w:pPr>
    </w:p>
    <w:p w:rsidR="00E06F64" w:rsidRPr="000F2AAE" w:rsidRDefault="00E06F64" w:rsidP="00E06F64">
      <w:pPr>
        <w:pStyle w:val="a3"/>
        <w:jc w:val="both"/>
        <w:rPr>
          <w:sz w:val="28"/>
          <w:szCs w:val="28"/>
          <w:lang w:eastAsia="en-US"/>
        </w:rPr>
      </w:pPr>
    </w:p>
    <w:p w:rsidR="00E06F64" w:rsidRPr="000F2AAE" w:rsidRDefault="00CD7FAF" w:rsidP="00E06F64">
      <w:pPr>
        <w:pStyle w:val="a3"/>
        <w:jc w:val="both"/>
        <w:rPr>
          <w:sz w:val="28"/>
          <w:szCs w:val="28"/>
          <w:lang w:eastAsia="ru-RU"/>
        </w:rPr>
      </w:pPr>
      <w:r>
        <w:rPr>
          <w:sz w:val="28"/>
          <w:szCs w:val="28"/>
          <w:lang w:eastAsia="ru-RU"/>
        </w:rPr>
        <w:t xml:space="preserve">Директор                                                                                             </w:t>
      </w:r>
      <w:r w:rsidR="00E06F64" w:rsidRPr="000F2AAE">
        <w:rPr>
          <w:sz w:val="28"/>
          <w:szCs w:val="28"/>
          <w:lang w:eastAsia="ru-RU"/>
        </w:rPr>
        <w:t>С.И. Гвоздева</w:t>
      </w:r>
    </w:p>
    <w:p w:rsidR="00E06F64" w:rsidRPr="000F2AAE" w:rsidRDefault="00E06F64" w:rsidP="00E06F64">
      <w:pPr>
        <w:pStyle w:val="a3"/>
        <w:jc w:val="both"/>
        <w:rPr>
          <w:sz w:val="28"/>
          <w:szCs w:val="28"/>
          <w:lang w:eastAsia="ru-RU"/>
        </w:rPr>
      </w:pPr>
    </w:p>
    <w:p w:rsidR="00E06F64" w:rsidRPr="000F2AAE" w:rsidRDefault="00E06F64" w:rsidP="00E06F64">
      <w:pPr>
        <w:pStyle w:val="a3"/>
        <w:jc w:val="both"/>
        <w:rPr>
          <w:sz w:val="28"/>
          <w:szCs w:val="28"/>
          <w:lang w:eastAsia="ru-RU"/>
        </w:rPr>
      </w:pPr>
    </w:p>
    <w:p w:rsidR="00E06F64" w:rsidRPr="000F2AAE" w:rsidRDefault="00E06F64" w:rsidP="00E06F64">
      <w:pPr>
        <w:pStyle w:val="a3"/>
        <w:jc w:val="both"/>
        <w:rPr>
          <w:sz w:val="28"/>
          <w:szCs w:val="28"/>
          <w:lang w:eastAsia="ru-RU"/>
        </w:rPr>
      </w:pPr>
      <w:r w:rsidRPr="000F2AAE">
        <w:rPr>
          <w:sz w:val="28"/>
          <w:szCs w:val="28"/>
          <w:lang w:eastAsia="ru-RU"/>
        </w:rPr>
        <w:t> </w:t>
      </w:r>
    </w:p>
    <w:p w:rsidR="00E06F64" w:rsidRPr="000F2AAE" w:rsidRDefault="00E06F64" w:rsidP="00E06F64">
      <w:pPr>
        <w:pStyle w:val="a3"/>
        <w:jc w:val="both"/>
        <w:rPr>
          <w:sz w:val="28"/>
          <w:szCs w:val="28"/>
          <w:lang w:eastAsia="en-US"/>
        </w:rPr>
      </w:pPr>
      <w:r w:rsidRPr="000F2AAE">
        <w:rPr>
          <w:sz w:val="28"/>
          <w:szCs w:val="28"/>
          <w:lang w:eastAsia="en-US"/>
        </w:rPr>
        <w:t xml:space="preserve"> С приказом ознакомлены: ________________  </w:t>
      </w:r>
      <w:r>
        <w:rPr>
          <w:sz w:val="28"/>
          <w:szCs w:val="28"/>
          <w:lang w:eastAsia="en-US"/>
        </w:rPr>
        <w:t xml:space="preserve"> </w:t>
      </w:r>
    </w:p>
    <w:p w:rsidR="00E06F64" w:rsidRPr="000F2AAE" w:rsidRDefault="00E06F64" w:rsidP="00E06F64">
      <w:pPr>
        <w:pStyle w:val="a3"/>
        <w:jc w:val="both"/>
        <w:rPr>
          <w:sz w:val="28"/>
          <w:szCs w:val="28"/>
        </w:rPr>
      </w:pPr>
    </w:p>
    <w:p w:rsidR="00E06F64" w:rsidRDefault="00E06F64" w:rsidP="000F2AAE">
      <w:pPr>
        <w:pStyle w:val="a3"/>
        <w:jc w:val="both"/>
        <w:rPr>
          <w:sz w:val="28"/>
          <w:szCs w:val="28"/>
          <w:lang w:eastAsia="ru-RU"/>
        </w:rPr>
      </w:pPr>
    </w:p>
    <w:p w:rsidR="00CD0040" w:rsidRDefault="00CD0040" w:rsidP="000F2AAE">
      <w:pPr>
        <w:pStyle w:val="a3"/>
        <w:jc w:val="both"/>
        <w:rPr>
          <w:sz w:val="28"/>
          <w:szCs w:val="28"/>
          <w:lang w:eastAsia="ru-RU"/>
        </w:rPr>
      </w:pPr>
    </w:p>
    <w:p w:rsidR="00CD0040" w:rsidRDefault="00CD0040"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670DBE" w:rsidRDefault="00670DBE" w:rsidP="000F2AAE">
      <w:pPr>
        <w:pStyle w:val="a3"/>
        <w:jc w:val="both"/>
        <w:rPr>
          <w:sz w:val="28"/>
          <w:szCs w:val="28"/>
          <w:lang w:eastAsia="ru-RU"/>
        </w:rPr>
      </w:pPr>
    </w:p>
    <w:p w:rsidR="00CD7FAF" w:rsidRDefault="00CD7FAF" w:rsidP="000F2AAE">
      <w:pPr>
        <w:pStyle w:val="a3"/>
        <w:jc w:val="both"/>
        <w:rPr>
          <w:sz w:val="28"/>
          <w:szCs w:val="28"/>
          <w:lang w:eastAsia="ru-RU"/>
        </w:rPr>
      </w:pPr>
    </w:p>
    <w:p w:rsidR="00CD7FAF" w:rsidRDefault="00CD7FAF" w:rsidP="000F2AAE">
      <w:pPr>
        <w:pStyle w:val="a3"/>
        <w:jc w:val="both"/>
        <w:rPr>
          <w:sz w:val="28"/>
          <w:szCs w:val="28"/>
          <w:lang w:eastAsia="ru-RU"/>
        </w:rPr>
      </w:pPr>
    </w:p>
    <w:p w:rsidR="00CD7FAF" w:rsidRDefault="00CD7FAF" w:rsidP="000F2AAE">
      <w:pPr>
        <w:pStyle w:val="a3"/>
        <w:jc w:val="both"/>
        <w:rPr>
          <w:sz w:val="28"/>
          <w:szCs w:val="28"/>
          <w:lang w:eastAsia="ru-RU"/>
        </w:rPr>
      </w:pPr>
    </w:p>
    <w:p w:rsidR="00670DBE" w:rsidRDefault="00670DBE" w:rsidP="000F2AAE">
      <w:pPr>
        <w:pStyle w:val="a3"/>
        <w:jc w:val="both"/>
        <w:rPr>
          <w:sz w:val="28"/>
          <w:szCs w:val="28"/>
          <w:lang w:eastAsia="ru-RU"/>
        </w:rPr>
      </w:pPr>
    </w:p>
    <w:p w:rsidR="00AA276B" w:rsidRDefault="00AA276B" w:rsidP="00AA276B">
      <w:pPr>
        <w:pStyle w:val="a3"/>
        <w:jc w:val="right"/>
        <w:rPr>
          <w:sz w:val="28"/>
          <w:szCs w:val="28"/>
          <w:lang w:eastAsia="ru-RU"/>
        </w:rPr>
      </w:pPr>
      <w:r>
        <w:rPr>
          <w:sz w:val="28"/>
          <w:szCs w:val="28"/>
          <w:lang w:eastAsia="ru-RU"/>
        </w:rPr>
        <w:lastRenderedPageBreak/>
        <w:t>Приложение № 1</w:t>
      </w:r>
    </w:p>
    <w:p w:rsidR="00AA276B" w:rsidRDefault="00AA276B" w:rsidP="00AA276B">
      <w:pPr>
        <w:pStyle w:val="a3"/>
        <w:jc w:val="right"/>
        <w:rPr>
          <w:sz w:val="28"/>
          <w:szCs w:val="28"/>
          <w:lang w:eastAsia="ru-RU"/>
        </w:rPr>
      </w:pPr>
      <w:r>
        <w:rPr>
          <w:sz w:val="28"/>
          <w:szCs w:val="28"/>
          <w:lang w:eastAsia="ru-RU"/>
        </w:rPr>
        <w:t xml:space="preserve">утверждено приказом </w:t>
      </w:r>
    </w:p>
    <w:p w:rsidR="00AA276B" w:rsidRDefault="00AA276B" w:rsidP="00AA276B">
      <w:pPr>
        <w:pStyle w:val="a3"/>
        <w:jc w:val="right"/>
        <w:rPr>
          <w:sz w:val="28"/>
          <w:szCs w:val="28"/>
          <w:lang w:eastAsia="ru-RU"/>
        </w:rPr>
      </w:pPr>
      <w:r>
        <w:rPr>
          <w:sz w:val="28"/>
          <w:szCs w:val="28"/>
          <w:lang w:eastAsia="ru-RU"/>
        </w:rPr>
        <w:t xml:space="preserve">№ </w:t>
      </w:r>
      <w:r w:rsidR="00CD7FAF">
        <w:rPr>
          <w:sz w:val="28"/>
          <w:szCs w:val="28"/>
          <w:lang w:eastAsia="ru-RU"/>
        </w:rPr>
        <w:t>33  от 27.02.2024</w:t>
      </w:r>
      <w:r>
        <w:rPr>
          <w:sz w:val="28"/>
          <w:szCs w:val="28"/>
          <w:lang w:eastAsia="ru-RU"/>
        </w:rPr>
        <w:t xml:space="preserve"> г.</w:t>
      </w:r>
    </w:p>
    <w:p w:rsidR="00CD0040" w:rsidRDefault="00CD0040" w:rsidP="00AA276B">
      <w:pPr>
        <w:pStyle w:val="a3"/>
        <w:jc w:val="right"/>
        <w:rPr>
          <w:sz w:val="28"/>
          <w:szCs w:val="28"/>
          <w:lang w:eastAsia="ru-RU"/>
        </w:rPr>
      </w:pPr>
    </w:p>
    <w:p w:rsidR="00CD0040" w:rsidRDefault="00CD0040" w:rsidP="00CD0040">
      <w:pPr>
        <w:pStyle w:val="a3"/>
        <w:jc w:val="center"/>
        <w:rPr>
          <w:b/>
          <w:sz w:val="28"/>
          <w:szCs w:val="28"/>
          <w:lang w:eastAsia="ru-RU"/>
        </w:rPr>
      </w:pPr>
      <w:r>
        <w:rPr>
          <w:b/>
          <w:sz w:val="28"/>
          <w:szCs w:val="28"/>
          <w:lang w:eastAsia="ru-RU"/>
        </w:rPr>
        <w:t>ПОЛИТИКА ИНФОМАЦИОННОЙ БЕЗОПАСНОСТИ</w:t>
      </w:r>
    </w:p>
    <w:p w:rsidR="00CD0040" w:rsidRDefault="00CD0040" w:rsidP="00CD0040">
      <w:pPr>
        <w:pStyle w:val="a3"/>
        <w:jc w:val="center"/>
        <w:rPr>
          <w:b/>
          <w:sz w:val="28"/>
          <w:szCs w:val="28"/>
          <w:lang w:eastAsia="ru-RU"/>
        </w:rPr>
      </w:pPr>
      <w:r>
        <w:rPr>
          <w:b/>
          <w:sz w:val="28"/>
          <w:szCs w:val="28"/>
          <w:lang w:eastAsia="ru-RU"/>
        </w:rPr>
        <w:t xml:space="preserve"> муниципального казенного учреждения</w:t>
      </w:r>
    </w:p>
    <w:p w:rsidR="00CD0040" w:rsidRDefault="00CD0040" w:rsidP="00CD0040">
      <w:pPr>
        <w:pStyle w:val="a3"/>
        <w:jc w:val="center"/>
        <w:rPr>
          <w:b/>
          <w:sz w:val="28"/>
          <w:szCs w:val="28"/>
          <w:lang w:eastAsia="ru-RU"/>
        </w:rPr>
      </w:pPr>
      <w:r>
        <w:rPr>
          <w:b/>
          <w:sz w:val="28"/>
          <w:szCs w:val="28"/>
          <w:lang w:eastAsia="ru-RU"/>
        </w:rPr>
        <w:t>Апшеронского городского поселения Апшеронского района «Апшеронский историко-краеведческий музей»</w:t>
      </w:r>
    </w:p>
    <w:p w:rsidR="00CD0040" w:rsidRPr="00CD0040" w:rsidRDefault="00CD0040" w:rsidP="00CD0040">
      <w:pPr>
        <w:pStyle w:val="a3"/>
        <w:jc w:val="center"/>
        <w:rPr>
          <w:b/>
          <w:sz w:val="28"/>
          <w:szCs w:val="28"/>
          <w:lang w:eastAsia="ru-RU"/>
        </w:rPr>
      </w:pPr>
    </w:p>
    <w:p w:rsidR="00B01088" w:rsidRPr="00CD0040" w:rsidRDefault="00CD0040" w:rsidP="00CD0040">
      <w:pPr>
        <w:pStyle w:val="a3"/>
        <w:jc w:val="center"/>
        <w:rPr>
          <w:b/>
          <w:sz w:val="28"/>
          <w:szCs w:val="28"/>
          <w:lang w:eastAsia="ru-RU"/>
        </w:rPr>
      </w:pPr>
      <w:r w:rsidRPr="00CD0040">
        <w:rPr>
          <w:b/>
          <w:sz w:val="28"/>
          <w:szCs w:val="28"/>
          <w:lang w:eastAsia="ru-RU"/>
        </w:rPr>
        <w:t>Введение</w:t>
      </w:r>
    </w:p>
    <w:p w:rsidR="00CD0040" w:rsidRPr="00CD0040" w:rsidRDefault="00CD0040" w:rsidP="00CD0040">
      <w:pPr>
        <w:pStyle w:val="a3"/>
        <w:jc w:val="both"/>
        <w:rPr>
          <w:b/>
          <w:color w:val="000000" w:themeColor="text1"/>
          <w:sz w:val="28"/>
          <w:szCs w:val="28"/>
          <w:lang w:eastAsia="ru-RU"/>
        </w:rPr>
      </w:pPr>
      <w:r>
        <w:rPr>
          <w:color w:val="555555"/>
          <w:sz w:val="28"/>
          <w:szCs w:val="28"/>
          <w:lang w:eastAsia="ru-RU"/>
        </w:rPr>
        <w:tab/>
      </w:r>
      <w:r w:rsidRPr="00CD0040">
        <w:rPr>
          <w:color w:val="000000" w:themeColor="text1"/>
          <w:sz w:val="28"/>
          <w:szCs w:val="28"/>
          <w:lang w:eastAsia="ru-RU"/>
        </w:rPr>
        <w:t>Настоящая Политика информационной безопасности (далее – Политика)</w:t>
      </w:r>
      <w:r w:rsidRPr="00CD0040">
        <w:rPr>
          <w:b/>
          <w:color w:val="000000" w:themeColor="text1"/>
          <w:sz w:val="28"/>
          <w:szCs w:val="28"/>
          <w:lang w:eastAsia="ru-RU"/>
        </w:rPr>
        <w:t xml:space="preserve"> муниципального казенного учреждения Апшеронского городского поселения Апшеронского района «Апшеронский историко-краеведч</w:t>
      </w:r>
      <w:r w:rsidR="00CD7FAF">
        <w:rPr>
          <w:b/>
          <w:color w:val="000000" w:themeColor="text1"/>
          <w:sz w:val="28"/>
          <w:szCs w:val="28"/>
          <w:lang w:eastAsia="ru-RU"/>
        </w:rPr>
        <w:t>еский музей» (далее – Музей</w:t>
      </w:r>
      <w:r w:rsidRPr="00CD0040">
        <w:rPr>
          <w:b/>
          <w:color w:val="000000" w:themeColor="text1"/>
          <w:sz w:val="28"/>
          <w:szCs w:val="28"/>
          <w:lang w:eastAsia="ru-RU"/>
        </w:rPr>
        <w:t xml:space="preserve">) </w:t>
      </w:r>
      <w:r w:rsidRPr="00CD0040">
        <w:rPr>
          <w:color w:val="000000" w:themeColor="text1"/>
          <w:sz w:val="28"/>
          <w:szCs w:val="28"/>
          <w:lang w:eastAsia="ru-RU"/>
        </w:rPr>
        <w:t>разработана в соответствии с целями, задачами и принципами обеспечения безопасности персональных данных, изложенных в Концепции информационной безопасности ИСПДн КОМПАНИИ. Политика разработана в соответствии с требованиями Федерального закона от 27 июля 2006 г. № 152-ФЗ «О персональных данных» и постановления Правительства Российской Федерации от 11 ноября 2007 г. № 781 «Об утверждении Положения об обеспечении безопасности персональных данных при их обработке в информационных системах персональных данных», «Положения о методах и способах защиты информации в информационных системах персональных данных», утвержденного директором ФСТЭК от 05.01.2010 г. № 58. В Политике определены требования к персоналу ИСПДн, степень ответственности персонала, структура и необходимый уро</w:t>
      </w:r>
      <w:r w:rsidR="009953DD">
        <w:rPr>
          <w:color w:val="000000" w:themeColor="text1"/>
          <w:sz w:val="28"/>
          <w:szCs w:val="28"/>
          <w:lang w:eastAsia="ru-RU"/>
        </w:rPr>
        <w:t>вень защищенности ИСПДн  МКУ «АИКМ»</w:t>
      </w:r>
      <w:r w:rsidRPr="00CD0040">
        <w:rPr>
          <w:color w:val="000000" w:themeColor="text1"/>
          <w:sz w:val="28"/>
          <w:szCs w:val="28"/>
          <w:lang w:eastAsia="ru-RU"/>
        </w:rPr>
        <w:t>.</w:t>
      </w:r>
    </w:p>
    <w:p w:rsidR="00CD0040" w:rsidRPr="009953DD" w:rsidRDefault="00CD0040" w:rsidP="009953DD">
      <w:pPr>
        <w:pStyle w:val="a3"/>
        <w:jc w:val="center"/>
        <w:rPr>
          <w:b/>
          <w:color w:val="000000" w:themeColor="text1"/>
          <w:sz w:val="28"/>
          <w:szCs w:val="28"/>
          <w:lang w:eastAsia="ru-RU"/>
        </w:rPr>
      </w:pPr>
      <w:r w:rsidRPr="009953DD">
        <w:rPr>
          <w:b/>
          <w:color w:val="000000" w:themeColor="text1"/>
          <w:sz w:val="28"/>
          <w:szCs w:val="28"/>
          <w:lang w:eastAsia="ru-RU"/>
        </w:rPr>
        <w:t>1. Общие положения</w:t>
      </w:r>
    </w:p>
    <w:p w:rsidR="00CD0040" w:rsidRPr="00CD0040" w:rsidRDefault="009953DD" w:rsidP="00CD0040">
      <w:pPr>
        <w:pStyle w:val="a3"/>
        <w:jc w:val="both"/>
        <w:rPr>
          <w:color w:val="000000" w:themeColor="text1"/>
          <w:sz w:val="28"/>
          <w:szCs w:val="28"/>
          <w:lang w:eastAsia="ru-RU"/>
        </w:rPr>
      </w:pPr>
      <w:r>
        <w:rPr>
          <w:color w:val="000000" w:themeColor="text1"/>
          <w:sz w:val="28"/>
          <w:szCs w:val="28"/>
          <w:lang w:eastAsia="ru-RU"/>
        </w:rPr>
        <w:tab/>
      </w:r>
      <w:r w:rsidR="00CD0040" w:rsidRPr="00CD0040">
        <w:rPr>
          <w:color w:val="000000" w:themeColor="text1"/>
          <w:sz w:val="28"/>
          <w:szCs w:val="28"/>
          <w:lang w:eastAsia="ru-RU"/>
        </w:rPr>
        <w:t>Целью настоящей Политики является обеспечение безоп</w:t>
      </w:r>
      <w:r>
        <w:rPr>
          <w:color w:val="000000" w:themeColor="text1"/>
          <w:sz w:val="28"/>
          <w:szCs w:val="28"/>
          <w:lang w:eastAsia="ru-RU"/>
        </w:rPr>
        <w:t>ас</w:t>
      </w:r>
      <w:r w:rsidR="00CD7FAF">
        <w:rPr>
          <w:color w:val="000000" w:themeColor="text1"/>
          <w:sz w:val="28"/>
          <w:szCs w:val="28"/>
          <w:lang w:eastAsia="ru-RU"/>
        </w:rPr>
        <w:t>ности объектов защиты Музея</w:t>
      </w:r>
      <w:r w:rsidR="00CD0040" w:rsidRPr="00CD0040">
        <w:rPr>
          <w:color w:val="000000" w:themeColor="text1"/>
          <w:sz w:val="28"/>
          <w:szCs w:val="28"/>
          <w:lang w:eastAsia="ru-RU"/>
        </w:rPr>
        <w:t xml:space="preserve"> от всех видов угроз, внешних и внутренних, умышленных и непреднамеренных, минимизация ущерба от возможной реализации угроз безопасности ПДн (УБПДн). Безопасность персональных данных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 Информация и связанные с ней ресурсы должны быть доступны для авторизованных пользователей. Должно осуществляться своевременное обнаружение и реагирование на УБПДн. Должно осуществляться предотвращение преднамеренных или случайных, частичных или полных несанкционированных модификаций или уничтожения данных. </w:t>
      </w:r>
      <w:r>
        <w:rPr>
          <w:color w:val="000000" w:themeColor="text1"/>
          <w:sz w:val="28"/>
          <w:szCs w:val="28"/>
          <w:lang w:eastAsia="ru-RU"/>
        </w:rPr>
        <w:t xml:space="preserve"> </w:t>
      </w:r>
    </w:p>
    <w:p w:rsidR="00CD0040" w:rsidRPr="009953DD" w:rsidRDefault="00CD0040" w:rsidP="009953DD">
      <w:pPr>
        <w:pStyle w:val="a3"/>
        <w:jc w:val="center"/>
        <w:rPr>
          <w:b/>
          <w:color w:val="000000" w:themeColor="text1"/>
          <w:sz w:val="28"/>
          <w:szCs w:val="28"/>
          <w:lang w:eastAsia="ru-RU"/>
        </w:rPr>
      </w:pPr>
      <w:r w:rsidRPr="009953DD">
        <w:rPr>
          <w:b/>
          <w:color w:val="000000" w:themeColor="text1"/>
          <w:sz w:val="28"/>
          <w:szCs w:val="28"/>
          <w:lang w:eastAsia="ru-RU"/>
        </w:rPr>
        <w:t>2. Область действия</w:t>
      </w:r>
    </w:p>
    <w:p w:rsidR="00CD0040" w:rsidRPr="00CD0040" w:rsidRDefault="009953DD" w:rsidP="00CD0040">
      <w:pPr>
        <w:pStyle w:val="a3"/>
        <w:jc w:val="both"/>
        <w:rPr>
          <w:color w:val="000000" w:themeColor="text1"/>
          <w:sz w:val="28"/>
          <w:szCs w:val="28"/>
          <w:lang w:eastAsia="ru-RU"/>
        </w:rPr>
      </w:pPr>
      <w:r>
        <w:rPr>
          <w:color w:val="000000" w:themeColor="text1"/>
          <w:sz w:val="28"/>
          <w:szCs w:val="28"/>
          <w:lang w:eastAsia="ru-RU"/>
        </w:rPr>
        <w:tab/>
      </w:r>
      <w:r w:rsidR="00CD0040" w:rsidRPr="00CD0040">
        <w:rPr>
          <w:color w:val="000000" w:themeColor="text1"/>
          <w:sz w:val="28"/>
          <w:szCs w:val="28"/>
          <w:lang w:eastAsia="ru-RU"/>
        </w:rPr>
        <w:t>Требования настоящей Политики распространяю</w:t>
      </w:r>
      <w:r>
        <w:rPr>
          <w:color w:val="000000" w:themeColor="text1"/>
          <w:sz w:val="28"/>
          <w:szCs w:val="28"/>
          <w:lang w:eastAsia="ru-RU"/>
        </w:rPr>
        <w:t>тс</w:t>
      </w:r>
      <w:r w:rsidR="00CD7FAF">
        <w:rPr>
          <w:color w:val="000000" w:themeColor="text1"/>
          <w:sz w:val="28"/>
          <w:szCs w:val="28"/>
          <w:lang w:eastAsia="ru-RU"/>
        </w:rPr>
        <w:t>я на всех сотрудников Музея</w:t>
      </w:r>
      <w:r w:rsidR="00CD0040" w:rsidRPr="00CD0040">
        <w:rPr>
          <w:color w:val="000000" w:themeColor="text1"/>
          <w:sz w:val="28"/>
          <w:szCs w:val="28"/>
          <w:lang w:eastAsia="ru-RU"/>
        </w:rPr>
        <w:t xml:space="preserve"> (штатных, временных, работающих по </w:t>
      </w:r>
      <w:r>
        <w:rPr>
          <w:color w:val="000000" w:themeColor="text1"/>
          <w:sz w:val="28"/>
          <w:szCs w:val="28"/>
          <w:lang w:eastAsia="ru-RU"/>
        </w:rPr>
        <w:t>внешнему совместительству</w:t>
      </w:r>
      <w:r w:rsidR="00CD0040" w:rsidRPr="00CD0040">
        <w:rPr>
          <w:color w:val="000000" w:themeColor="text1"/>
          <w:sz w:val="28"/>
          <w:szCs w:val="28"/>
          <w:lang w:eastAsia="ru-RU"/>
        </w:rPr>
        <w:t xml:space="preserve"> и т.п.), а также на всех прочих лиц. Настоящая Политика </w:t>
      </w:r>
      <w:r w:rsidR="00CD0040" w:rsidRPr="00CD0040">
        <w:rPr>
          <w:color w:val="000000" w:themeColor="text1"/>
          <w:sz w:val="28"/>
          <w:szCs w:val="28"/>
          <w:lang w:eastAsia="ru-RU"/>
        </w:rPr>
        <w:lastRenderedPageBreak/>
        <w:t>действует в отношении в</w:t>
      </w:r>
      <w:r>
        <w:rPr>
          <w:color w:val="000000" w:themeColor="text1"/>
          <w:sz w:val="28"/>
          <w:szCs w:val="28"/>
          <w:lang w:eastAsia="ru-RU"/>
        </w:rPr>
        <w:t>се</w:t>
      </w:r>
      <w:r w:rsidR="00CD7FAF">
        <w:rPr>
          <w:color w:val="000000" w:themeColor="text1"/>
          <w:sz w:val="28"/>
          <w:szCs w:val="28"/>
          <w:lang w:eastAsia="ru-RU"/>
        </w:rPr>
        <w:t>й информации, которую Музей</w:t>
      </w:r>
      <w:r w:rsidR="00CD0040" w:rsidRPr="00CD0040">
        <w:rPr>
          <w:color w:val="000000" w:themeColor="text1"/>
          <w:sz w:val="28"/>
          <w:szCs w:val="28"/>
          <w:lang w:eastAsia="ru-RU"/>
        </w:rPr>
        <w:t xml:space="preserve"> может получить о пользователе во время использования им любых</w:t>
      </w:r>
      <w:r>
        <w:rPr>
          <w:color w:val="000000" w:themeColor="text1"/>
          <w:sz w:val="28"/>
          <w:szCs w:val="28"/>
          <w:lang w:eastAsia="ru-RU"/>
        </w:rPr>
        <w:t xml:space="preserve"> с</w:t>
      </w:r>
      <w:r w:rsidR="00CD7FAF">
        <w:rPr>
          <w:color w:val="000000" w:themeColor="text1"/>
          <w:sz w:val="28"/>
          <w:szCs w:val="28"/>
          <w:lang w:eastAsia="ru-RU"/>
        </w:rPr>
        <w:t>ервисов и служб Сайта Музея</w:t>
      </w:r>
      <w:r>
        <w:rPr>
          <w:color w:val="000000" w:themeColor="text1"/>
          <w:sz w:val="28"/>
          <w:szCs w:val="28"/>
          <w:lang w:eastAsia="ru-RU"/>
        </w:rPr>
        <w:t xml:space="preserve"> </w:t>
      </w:r>
      <w:r w:rsidR="00CD7FAF">
        <w:rPr>
          <w:color w:val="000000" w:themeColor="text1"/>
          <w:sz w:val="28"/>
          <w:szCs w:val="28"/>
          <w:lang w:eastAsia="ru-RU"/>
        </w:rPr>
        <w:t>-</w:t>
      </w:r>
      <w:r w:rsidRPr="009953DD">
        <w:rPr>
          <w:b/>
          <w:color w:val="000000" w:themeColor="text1"/>
          <w:sz w:val="28"/>
          <w:szCs w:val="28"/>
          <w:lang w:eastAsia="ru-RU"/>
        </w:rPr>
        <w:t>музей23.рф</w:t>
      </w:r>
      <w:r w:rsidR="00CD0040" w:rsidRPr="00CD0040">
        <w:rPr>
          <w:color w:val="000000" w:themeColor="text1"/>
          <w:sz w:val="28"/>
          <w:szCs w:val="28"/>
          <w:lang w:eastAsia="ru-RU"/>
        </w:rPr>
        <w:t> </w:t>
      </w:r>
      <w:r w:rsidR="00CD7FAF">
        <w:rPr>
          <w:color w:val="000000" w:themeColor="text1"/>
          <w:sz w:val="28"/>
          <w:szCs w:val="28"/>
          <w:lang w:eastAsia="ru-RU"/>
        </w:rPr>
        <w:t xml:space="preserve"> </w:t>
      </w:r>
      <w:r w:rsidR="00CD0040" w:rsidRPr="00CD0040">
        <w:rPr>
          <w:color w:val="000000" w:themeColor="text1"/>
          <w:sz w:val="28"/>
          <w:szCs w:val="28"/>
          <w:lang w:eastAsia="ru-RU"/>
        </w:rPr>
        <w:t>(далее – Сервисы). Согласие пользователя на предоставление персональной информации, данное им в соответствии с настоящей Политикой в рамках использования одного из Сервисов, распространяется на все Сервисы Сайта.</w:t>
      </w:r>
    </w:p>
    <w:p w:rsidR="00CD0040" w:rsidRPr="009953DD" w:rsidRDefault="00CD0040" w:rsidP="009953DD">
      <w:pPr>
        <w:pStyle w:val="a3"/>
        <w:jc w:val="center"/>
        <w:rPr>
          <w:b/>
          <w:color w:val="000000" w:themeColor="text1"/>
          <w:sz w:val="28"/>
          <w:szCs w:val="28"/>
          <w:lang w:eastAsia="ru-RU"/>
        </w:rPr>
      </w:pPr>
      <w:r w:rsidRPr="009953DD">
        <w:rPr>
          <w:b/>
          <w:color w:val="000000" w:themeColor="text1"/>
          <w:sz w:val="28"/>
          <w:szCs w:val="28"/>
          <w:lang w:eastAsia="ru-RU"/>
        </w:rPr>
        <w:t>3. Требования к персоналу по обеспечению защиты ПДн</w:t>
      </w:r>
    </w:p>
    <w:p w:rsidR="00CD0040" w:rsidRPr="00CD0040" w:rsidRDefault="00CD7FAF" w:rsidP="00CD0040">
      <w:pPr>
        <w:pStyle w:val="a3"/>
        <w:jc w:val="both"/>
        <w:rPr>
          <w:color w:val="000000" w:themeColor="text1"/>
          <w:sz w:val="28"/>
          <w:szCs w:val="28"/>
          <w:lang w:eastAsia="ru-RU"/>
        </w:rPr>
      </w:pPr>
      <w:r>
        <w:rPr>
          <w:color w:val="000000" w:themeColor="text1"/>
          <w:sz w:val="28"/>
          <w:szCs w:val="28"/>
          <w:lang w:eastAsia="ru-RU"/>
        </w:rPr>
        <w:tab/>
        <w:t>Все сотрудники Музея</w:t>
      </w:r>
      <w:r w:rsidR="00CD0040" w:rsidRPr="00CD0040">
        <w:rPr>
          <w:color w:val="000000" w:themeColor="text1"/>
          <w:sz w:val="28"/>
          <w:szCs w:val="28"/>
          <w:lang w:eastAsia="ru-RU"/>
        </w:rPr>
        <w:t>, являющиеся пользователями ИСПДн,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ПДн. При вступлени</w:t>
      </w:r>
      <w:r w:rsidR="009953DD">
        <w:rPr>
          <w:color w:val="000000" w:themeColor="text1"/>
          <w:sz w:val="28"/>
          <w:szCs w:val="28"/>
          <w:lang w:eastAsia="ru-RU"/>
        </w:rPr>
        <w:t>и в должность нового сотрудника</w:t>
      </w:r>
      <w:r w:rsidR="00CD0040" w:rsidRPr="00CD0040">
        <w:rPr>
          <w:color w:val="000000" w:themeColor="text1"/>
          <w:sz w:val="28"/>
          <w:szCs w:val="28"/>
          <w:lang w:eastAsia="ru-RU"/>
        </w:rPr>
        <w:t>,</w:t>
      </w:r>
      <w:r w:rsidR="009953DD">
        <w:rPr>
          <w:color w:val="000000" w:themeColor="text1"/>
          <w:sz w:val="28"/>
          <w:szCs w:val="28"/>
          <w:lang w:eastAsia="ru-RU"/>
        </w:rPr>
        <w:t xml:space="preserve"> заместитель директора</w:t>
      </w:r>
      <w:r w:rsidR="006A6E24">
        <w:rPr>
          <w:color w:val="000000" w:themeColor="text1"/>
          <w:sz w:val="28"/>
          <w:szCs w:val="28"/>
          <w:lang w:eastAsia="ru-RU"/>
        </w:rPr>
        <w:t xml:space="preserve"> обязан ознакомить</w:t>
      </w:r>
      <w:r w:rsidR="00CD0040" w:rsidRPr="00CD0040">
        <w:rPr>
          <w:color w:val="000000" w:themeColor="text1"/>
          <w:sz w:val="28"/>
          <w:szCs w:val="28"/>
          <w:lang w:eastAsia="ru-RU"/>
        </w:rPr>
        <w:t xml:space="preserve"> </w:t>
      </w:r>
      <w:r w:rsidR="003B760B">
        <w:rPr>
          <w:color w:val="000000" w:themeColor="text1"/>
          <w:sz w:val="28"/>
          <w:szCs w:val="28"/>
          <w:lang w:eastAsia="ru-RU"/>
        </w:rPr>
        <w:t>его</w:t>
      </w:r>
      <w:r w:rsidR="003B760B" w:rsidRPr="00CD0040">
        <w:rPr>
          <w:color w:val="000000" w:themeColor="text1"/>
          <w:sz w:val="28"/>
          <w:szCs w:val="28"/>
          <w:lang w:eastAsia="ru-RU"/>
        </w:rPr>
        <w:t xml:space="preserve"> </w:t>
      </w:r>
      <w:r w:rsidR="00CD0040" w:rsidRPr="00CD0040">
        <w:rPr>
          <w:color w:val="000000" w:themeColor="text1"/>
          <w:sz w:val="28"/>
          <w:szCs w:val="28"/>
          <w:lang w:eastAsia="ru-RU"/>
        </w:rPr>
        <w:t>с должностной инструкцией и необходимыми документами, регламентирующими требования по защите ПДн, а также обучение навыкам выполнения процедур, необходимых для санкционированного использования ИСПДн. Сотрудник должен быть ознакомлен со сведениями настоящей Политики, принятыми процедурами работы с элементами ИС</w:t>
      </w:r>
      <w:r w:rsidR="009953DD">
        <w:rPr>
          <w:color w:val="000000" w:themeColor="text1"/>
          <w:sz w:val="28"/>
          <w:szCs w:val="28"/>
          <w:lang w:eastAsia="ru-RU"/>
        </w:rPr>
        <w:t>ПД</w:t>
      </w:r>
      <w:r>
        <w:rPr>
          <w:color w:val="000000" w:themeColor="text1"/>
          <w:sz w:val="28"/>
          <w:szCs w:val="28"/>
          <w:lang w:eastAsia="ru-RU"/>
        </w:rPr>
        <w:t>н и СЗПДн. Сотрудники Музея</w:t>
      </w:r>
      <w:r w:rsidR="00CD0040" w:rsidRPr="00CD0040">
        <w:rPr>
          <w:color w:val="000000" w:themeColor="text1"/>
          <w:sz w:val="28"/>
          <w:szCs w:val="28"/>
          <w:lang w:eastAsia="ru-RU"/>
        </w:rPr>
        <w:t>, использующие технические средства аутентификации, должны обеспечивать сохранность идентификаторов (электронных ключей) и не допускать НСД к ним, а также возможность их утери или использования третьими лицами. Пользователи несут персональную ответственность за сохранность иден</w:t>
      </w:r>
      <w:r w:rsidR="009953DD">
        <w:rPr>
          <w:color w:val="000000" w:themeColor="text1"/>
          <w:sz w:val="28"/>
          <w:szCs w:val="28"/>
          <w:lang w:eastAsia="ru-RU"/>
        </w:rPr>
        <w:t>ти</w:t>
      </w:r>
      <w:r>
        <w:rPr>
          <w:color w:val="000000" w:themeColor="text1"/>
          <w:sz w:val="28"/>
          <w:szCs w:val="28"/>
          <w:lang w:eastAsia="ru-RU"/>
        </w:rPr>
        <w:t>фикаторов. Сотрудники Музея</w:t>
      </w:r>
      <w:r w:rsidR="00CD0040" w:rsidRPr="00CD0040">
        <w:rPr>
          <w:color w:val="000000" w:themeColor="text1"/>
          <w:sz w:val="28"/>
          <w:szCs w:val="28"/>
          <w:lang w:eastAsia="ru-RU"/>
        </w:rPr>
        <w:t xml:space="preserve"> должны следовать установленным процедурам поддержания режима безопасности ПДн при выборе и использовании паролей (если не используются технические средства ауте</w:t>
      </w:r>
      <w:r w:rsidR="003B760B">
        <w:rPr>
          <w:color w:val="000000" w:themeColor="text1"/>
          <w:sz w:val="28"/>
          <w:szCs w:val="28"/>
          <w:lang w:eastAsia="ru-RU"/>
        </w:rPr>
        <w:t>нт</w:t>
      </w:r>
      <w:r>
        <w:rPr>
          <w:color w:val="000000" w:themeColor="text1"/>
          <w:sz w:val="28"/>
          <w:szCs w:val="28"/>
          <w:lang w:eastAsia="ru-RU"/>
        </w:rPr>
        <w:t>ификации). Сотрудники Музея</w:t>
      </w:r>
      <w:r w:rsidR="00CD0040" w:rsidRPr="00CD0040">
        <w:rPr>
          <w:color w:val="000000" w:themeColor="text1"/>
          <w:sz w:val="28"/>
          <w:szCs w:val="28"/>
          <w:lang w:eastAsia="ru-RU"/>
        </w:rPr>
        <w:t xml:space="preserve"> должны обеспечивать надлежащую защиту оборудования, оставляемого без присмотра, особенно в тех случаях, когда в помещение имеют доступ посторонние лица. Все пользователи должны знать требования по безопасности ПДн и процедуры защиты оборудования, оставленного без присмотра, а также свои обязанности по обеспечению такой защиты. Сотрудникам запрещается устанавливать постороннее программное обеспечение, подключать личные мобильные устройства и носители информации, а также записывать на них защищаемую информацию. Сотрудникам запрещается разглашать защищаемую информацию, которая стала им известна при работе с ин</w:t>
      </w:r>
      <w:r w:rsidR="003B760B">
        <w:rPr>
          <w:color w:val="000000" w:themeColor="text1"/>
          <w:sz w:val="28"/>
          <w:szCs w:val="28"/>
          <w:lang w:eastAsia="ru-RU"/>
        </w:rPr>
        <w:t>формационны</w:t>
      </w:r>
      <w:r>
        <w:rPr>
          <w:color w:val="000000" w:themeColor="text1"/>
          <w:sz w:val="28"/>
          <w:szCs w:val="28"/>
          <w:lang w:eastAsia="ru-RU"/>
        </w:rPr>
        <w:t>ми системами Музея</w:t>
      </w:r>
      <w:r w:rsidR="00CD0040" w:rsidRPr="00CD0040">
        <w:rPr>
          <w:color w:val="000000" w:themeColor="text1"/>
          <w:sz w:val="28"/>
          <w:szCs w:val="28"/>
          <w:lang w:eastAsia="ru-RU"/>
        </w:rPr>
        <w:t>, третьим лицам. При работе с ПДн в ИС</w:t>
      </w:r>
      <w:r>
        <w:rPr>
          <w:color w:val="000000" w:themeColor="text1"/>
          <w:sz w:val="28"/>
          <w:szCs w:val="28"/>
          <w:lang w:eastAsia="ru-RU"/>
        </w:rPr>
        <w:t>ПДн сотрудники Музея</w:t>
      </w:r>
      <w:r w:rsidR="00CD0040" w:rsidRPr="00CD0040">
        <w:rPr>
          <w:color w:val="000000" w:themeColor="text1"/>
          <w:sz w:val="28"/>
          <w:szCs w:val="28"/>
          <w:lang w:eastAsia="ru-RU"/>
        </w:rPr>
        <w:t xml:space="preserve"> обязаны обеспечить отсутствие возможности просмотра ПДн третьими лицами с мониторов АРМ или</w:t>
      </w:r>
      <w:r w:rsidR="003B760B">
        <w:rPr>
          <w:color w:val="000000" w:themeColor="text1"/>
          <w:sz w:val="28"/>
          <w:szCs w:val="28"/>
          <w:lang w:eastAsia="ru-RU"/>
        </w:rPr>
        <w:t xml:space="preserve"> т</w:t>
      </w:r>
      <w:r>
        <w:rPr>
          <w:color w:val="000000" w:themeColor="text1"/>
          <w:sz w:val="28"/>
          <w:szCs w:val="28"/>
          <w:lang w:eastAsia="ru-RU"/>
        </w:rPr>
        <w:t>ерминалов. Сотрудники Музея</w:t>
      </w:r>
      <w:r w:rsidR="00CD0040" w:rsidRPr="00CD0040">
        <w:rPr>
          <w:color w:val="000000" w:themeColor="text1"/>
          <w:sz w:val="28"/>
          <w:szCs w:val="28"/>
          <w:lang w:eastAsia="ru-RU"/>
        </w:rPr>
        <w:t xml:space="preserve"> должны быть проинформированы об угрозах нарушения режима безопасности ПДн и ответственности за его нарушение. Они должны быть ознакомлены с утвержденной формальной процедурой наложения дисциплинарных взысканий на сотрудников, которые нарушили принятые политику и процедуры безопасности ПДн. Сотрудники обязаны без промедления сообщать обо всех наблюдаемых или подозрительных случаях работы ИСПДн, могущих повлечь за собой угрозы безопасности ПДн, а также о </w:t>
      </w:r>
      <w:r w:rsidR="00CD0040" w:rsidRPr="00CD0040">
        <w:rPr>
          <w:color w:val="000000" w:themeColor="text1"/>
          <w:sz w:val="28"/>
          <w:szCs w:val="28"/>
          <w:lang w:eastAsia="ru-RU"/>
        </w:rPr>
        <w:lastRenderedPageBreak/>
        <w:t>выявленных ими событиях, затрагивающих безопасность ПДн, руководству подразделения и лицу, отвечающему за обработку ПДн.</w:t>
      </w:r>
    </w:p>
    <w:p w:rsidR="003B760B"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4. Цели сбора и обработки персональной информа</w:t>
      </w:r>
      <w:r w:rsidR="003B760B" w:rsidRPr="003B760B">
        <w:rPr>
          <w:b/>
          <w:color w:val="000000" w:themeColor="text1"/>
          <w:sz w:val="28"/>
          <w:szCs w:val="28"/>
          <w:lang w:eastAsia="ru-RU"/>
        </w:rPr>
        <w:t>ции</w:t>
      </w:r>
    </w:p>
    <w:p w:rsidR="00CD0040" w:rsidRPr="003B760B" w:rsidRDefault="003B760B" w:rsidP="003B760B">
      <w:pPr>
        <w:pStyle w:val="a3"/>
        <w:jc w:val="center"/>
        <w:rPr>
          <w:b/>
          <w:color w:val="000000" w:themeColor="text1"/>
          <w:sz w:val="28"/>
          <w:szCs w:val="28"/>
          <w:lang w:eastAsia="ru-RU"/>
        </w:rPr>
      </w:pPr>
      <w:r w:rsidRPr="003B760B">
        <w:rPr>
          <w:b/>
          <w:color w:val="000000" w:themeColor="text1"/>
          <w:sz w:val="28"/>
          <w:szCs w:val="28"/>
          <w:lang w:eastAsia="ru-RU"/>
        </w:rPr>
        <w:t>пользователей сайта</w:t>
      </w:r>
    </w:p>
    <w:p w:rsidR="00CD0040" w:rsidRPr="00CD0040" w:rsidRDefault="00CD7FAF" w:rsidP="00CD0040">
      <w:pPr>
        <w:pStyle w:val="a3"/>
        <w:jc w:val="both"/>
        <w:rPr>
          <w:color w:val="000000" w:themeColor="text1"/>
          <w:sz w:val="28"/>
          <w:szCs w:val="28"/>
          <w:lang w:eastAsia="ru-RU"/>
        </w:rPr>
      </w:pPr>
      <w:r>
        <w:rPr>
          <w:color w:val="000000" w:themeColor="text1"/>
          <w:sz w:val="28"/>
          <w:szCs w:val="28"/>
          <w:lang w:eastAsia="ru-RU"/>
        </w:rPr>
        <w:tab/>
        <w:t>Музей</w:t>
      </w:r>
      <w:r w:rsidR="00CD0040" w:rsidRPr="00CD0040">
        <w:rPr>
          <w:color w:val="000000" w:themeColor="text1"/>
          <w:sz w:val="28"/>
          <w:szCs w:val="28"/>
          <w:lang w:eastAsia="ru-RU"/>
        </w:rPr>
        <w:t xml:space="preserve"> собирает и хранит только те персональные данные, которые необходимы для оказания услуг пользователю сайта. Персональная информация пользователя может использоваться в следующих целях: Идентификация стороны в рамках использования Сервисов Сайта. Связь с пользователем в случае необходимости, в том числе направление уведомлений, запросов и информации, связанных с оказанием услуг, а также обработка запросов и заявок от пользователя. Улучшение качества услуг. Проведение статистических и иных исследований на осно</w:t>
      </w:r>
      <w:r w:rsidR="003B760B">
        <w:rPr>
          <w:color w:val="000000" w:themeColor="text1"/>
          <w:sz w:val="28"/>
          <w:szCs w:val="28"/>
          <w:lang w:eastAsia="ru-RU"/>
        </w:rPr>
        <w:t>ве</w:t>
      </w:r>
      <w:r>
        <w:rPr>
          <w:color w:val="000000" w:themeColor="text1"/>
          <w:sz w:val="28"/>
          <w:szCs w:val="28"/>
          <w:lang w:eastAsia="ru-RU"/>
        </w:rPr>
        <w:t xml:space="preserve"> обезличенных данных. Музей</w:t>
      </w:r>
      <w:r w:rsidR="00CD0040" w:rsidRPr="00CD0040">
        <w:rPr>
          <w:color w:val="000000" w:themeColor="text1"/>
          <w:sz w:val="28"/>
          <w:szCs w:val="28"/>
          <w:lang w:eastAsia="ru-RU"/>
        </w:rPr>
        <w:t xml:space="preserve"> не проверяет достоверность персональной информации, предоставляемой пользователями сайта, и не осуществляет контроль за их </w:t>
      </w:r>
      <w:r w:rsidR="003B760B">
        <w:rPr>
          <w:color w:val="000000" w:themeColor="text1"/>
          <w:sz w:val="28"/>
          <w:szCs w:val="28"/>
          <w:lang w:eastAsia="ru-RU"/>
        </w:rPr>
        <w:t>де</w:t>
      </w:r>
      <w:r>
        <w:rPr>
          <w:color w:val="000000" w:themeColor="text1"/>
          <w:sz w:val="28"/>
          <w:szCs w:val="28"/>
          <w:lang w:eastAsia="ru-RU"/>
        </w:rPr>
        <w:t xml:space="preserve">еспособностью. Однако Музей </w:t>
      </w:r>
      <w:r w:rsidR="00CD0040" w:rsidRPr="00CD0040">
        <w:rPr>
          <w:color w:val="000000" w:themeColor="text1"/>
          <w:sz w:val="28"/>
          <w:szCs w:val="28"/>
          <w:lang w:eastAsia="ru-RU"/>
        </w:rPr>
        <w:t>исходит из того, что пользователь предоставляет достоверную и достаточную персональную информацию по вопросам, предлагаемым в форме регистрации, и поддерживает эту информацию в актуальном состоянии.</w:t>
      </w:r>
    </w:p>
    <w:p w:rsidR="003B760B"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5. Условия обработки персональной информации</w:t>
      </w:r>
    </w:p>
    <w:p w:rsidR="00CD0040" w:rsidRPr="003B760B"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пользователя и её передачи третьим лицам</w:t>
      </w:r>
    </w:p>
    <w:p w:rsidR="00CD0040" w:rsidRPr="00CD0040" w:rsidRDefault="00CD7FAF" w:rsidP="00CD0040">
      <w:pPr>
        <w:pStyle w:val="a3"/>
        <w:jc w:val="both"/>
        <w:rPr>
          <w:color w:val="000000" w:themeColor="text1"/>
          <w:sz w:val="28"/>
          <w:szCs w:val="28"/>
          <w:lang w:eastAsia="ru-RU"/>
        </w:rPr>
      </w:pPr>
      <w:r>
        <w:rPr>
          <w:color w:val="000000" w:themeColor="text1"/>
          <w:sz w:val="28"/>
          <w:szCs w:val="28"/>
          <w:lang w:eastAsia="ru-RU"/>
        </w:rPr>
        <w:tab/>
        <w:t>Музей</w:t>
      </w:r>
      <w:r w:rsidR="003B760B">
        <w:rPr>
          <w:color w:val="000000" w:themeColor="text1"/>
          <w:sz w:val="28"/>
          <w:szCs w:val="28"/>
          <w:lang w:eastAsia="ru-RU"/>
        </w:rPr>
        <w:t xml:space="preserve"> </w:t>
      </w:r>
      <w:r w:rsidR="00CD0040" w:rsidRPr="00CD0040">
        <w:rPr>
          <w:color w:val="000000" w:themeColor="text1"/>
          <w:sz w:val="28"/>
          <w:szCs w:val="28"/>
          <w:lang w:eastAsia="ru-RU"/>
        </w:rPr>
        <w:t>хранит персональную информацию пользователей в соответствии с внутренним регламентом. В отношении персональной информации пользователя сохраняется ее конфиденциальность, кроме случаев добровольного предоставления пользователем информации о себе для общего доступа вс</w:t>
      </w:r>
      <w:r w:rsidR="003B760B">
        <w:rPr>
          <w:color w:val="000000" w:themeColor="text1"/>
          <w:sz w:val="28"/>
          <w:szCs w:val="28"/>
          <w:lang w:eastAsia="ru-RU"/>
        </w:rPr>
        <w:t>ем</w:t>
      </w:r>
      <w:r>
        <w:rPr>
          <w:color w:val="000000" w:themeColor="text1"/>
          <w:sz w:val="28"/>
          <w:szCs w:val="28"/>
          <w:lang w:eastAsia="ru-RU"/>
        </w:rPr>
        <w:t xml:space="preserve"> пользователям Сайта. Музей</w:t>
      </w:r>
      <w:r w:rsidR="00CD0040" w:rsidRPr="00CD0040">
        <w:rPr>
          <w:color w:val="000000" w:themeColor="text1"/>
          <w:sz w:val="28"/>
          <w:szCs w:val="28"/>
          <w:lang w:eastAsia="ru-RU"/>
        </w:rPr>
        <w:t xml:space="preserve"> вправе передать персональную информацию пользователя третьим лицам в следующих случаях: Пользователь явно выразил свое согласие на такие действия. Передача необходима в рамках использования пользователем определенного Сервиса либо для оказания услуги пользователю. При этом обеспечивается конфиденциальность персональной информации, а пользователь будет явным образом уведомлён о такой передаче. Передача предусмотрена российским или иным применимым законодательством в рамках установленной законодательством процедуры.</w:t>
      </w:r>
    </w:p>
    <w:p w:rsidR="00CD0040" w:rsidRPr="003B760B"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6. Изменение пользователем Сайта персональной информации</w:t>
      </w:r>
    </w:p>
    <w:p w:rsidR="00CD0040" w:rsidRPr="00CD0040" w:rsidRDefault="003B760B" w:rsidP="00CD0040">
      <w:pPr>
        <w:pStyle w:val="a3"/>
        <w:jc w:val="both"/>
        <w:rPr>
          <w:color w:val="000000" w:themeColor="text1"/>
          <w:sz w:val="28"/>
          <w:szCs w:val="28"/>
          <w:lang w:eastAsia="ru-RU"/>
        </w:rPr>
      </w:pPr>
      <w:r>
        <w:rPr>
          <w:color w:val="000000" w:themeColor="text1"/>
          <w:sz w:val="28"/>
          <w:szCs w:val="28"/>
          <w:lang w:eastAsia="ru-RU"/>
        </w:rPr>
        <w:tab/>
      </w:r>
      <w:r w:rsidR="00CD0040" w:rsidRPr="00CD0040">
        <w:rPr>
          <w:color w:val="000000" w:themeColor="text1"/>
          <w:sz w:val="28"/>
          <w:szCs w:val="28"/>
          <w:lang w:eastAsia="ru-RU"/>
        </w:rPr>
        <w:t>Пользователь может в любой момент изменить (обновить, дополнить) или удалить предоставленную им персональную информацию или её часть, направив соответствующе</w:t>
      </w:r>
      <w:r w:rsidR="00B01088">
        <w:rPr>
          <w:color w:val="000000" w:themeColor="text1"/>
          <w:sz w:val="28"/>
          <w:szCs w:val="28"/>
          <w:lang w:eastAsia="ru-RU"/>
        </w:rPr>
        <w:t>е заявление по почтовому адресу</w:t>
      </w:r>
      <w:r w:rsidR="00CD0040" w:rsidRPr="00CD0040">
        <w:rPr>
          <w:color w:val="000000" w:themeColor="text1"/>
          <w:sz w:val="28"/>
          <w:szCs w:val="28"/>
          <w:lang w:eastAsia="ru-RU"/>
        </w:rPr>
        <w:t>.</w:t>
      </w:r>
    </w:p>
    <w:p w:rsidR="00B01088"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 xml:space="preserve">7. Меры, применяемые для защиты персональной </w:t>
      </w:r>
    </w:p>
    <w:p w:rsidR="00CD0040" w:rsidRPr="003B760B" w:rsidRDefault="00CD0040" w:rsidP="003B760B">
      <w:pPr>
        <w:pStyle w:val="a3"/>
        <w:jc w:val="center"/>
        <w:rPr>
          <w:b/>
          <w:color w:val="000000" w:themeColor="text1"/>
          <w:sz w:val="28"/>
          <w:szCs w:val="28"/>
          <w:lang w:eastAsia="ru-RU"/>
        </w:rPr>
      </w:pPr>
      <w:r w:rsidRPr="003B760B">
        <w:rPr>
          <w:b/>
          <w:color w:val="000000" w:themeColor="text1"/>
          <w:sz w:val="28"/>
          <w:szCs w:val="28"/>
          <w:lang w:eastAsia="ru-RU"/>
        </w:rPr>
        <w:t>информации пользователей</w:t>
      </w:r>
    </w:p>
    <w:p w:rsidR="00CD0040" w:rsidRPr="00CD0040" w:rsidRDefault="00CD7FAF" w:rsidP="00CD0040">
      <w:pPr>
        <w:pStyle w:val="a3"/>
        <w:jc w:val="both"/>
        <w:rPr>
          <w:color w:val="000000" w:themeColor="text1"/>
          <w:sz w:val="28"/>
          <w:szCs w:val="28"/>
          <w:lang w:eastAsia="ru-RU"/>
        </w:rPr>
      </w:pPr>
      <w:r>
        <w:rPr>
          <w:color w:val="000000" w:themeColor="text1"/>
          <w:sz w:val="28"/>
          <w:szCs w:val="28"/>
          <w:lang w:eastAsia="ru-RU"/>
        </w:rPr>
        <w:t xml:space="preserve"> </w:t>
      </w:r>
      <w:r>
        <w:rPr>
          <w:color w:val="000000" w:themeColor="text1"/>
          <w:sz w:val="28"/>
          <w:szCs w:val="28"/>
          <w:lang w:eastAsia="ru-RU"/>
        </w:rPr>
        <w:tab/>
        <w:t>Музей</w:t>
      </w:r>
      <w:r w:rsidR="003B760B">
        <w:rPr>
          <w:color w:val="000000" w:themeColor="text1"/>
          <w:sz w:val="28"/>
          <w:szCs w:val="28"/>
          <w:lang w:eastAsia="ru-RU"/>
        </w:rPr>
        <w:t xml:space="preserve"> </w:t>
      </w:r>
      <w:r w:rsidR="00CD0040" w:rsidRPr="00CD0040">
        <w:rPr>
          <w:color w:val="000000" w:themeColor="text1"/>
          <w:sz w:val="28"/>
          <w:szCs w:val="28"/>
          <w:lang w:eastAsia="ru-RU"/>
        </w:rPr>
        <w:t>принимает все необходимые меры для защиты любых персональных данных, предоставляемых пользователями. Доступ к персональным данным имеют только уп</w:t>
      </w:r>
      <w:r w:rsidR="003B760B">
        <w:rPr>
          <w:color w:val="000000" w:themeColor="text1"/>
          <w:sz w:val="28"/>
          <w:szCs w:val="28"/>
          <w:lang w:eastAsia="ru-RU"/>
        </w:rPr>
        <w:t>ол</w:t>
      </w:r>
      <w:r>
        <w:rPr>
          <w:color w:val="000000" w:themeColor="text1"/>
          <w:sz w:val="28"/>
          <w:szCs w:val="28"/>
          <w:lang w:eastAsia="ru-RU"/>
        </w:rPr>
        <w:t>номоченные сотрудники Музея</w:t>
      </w:r>
      <w:r w:rsidR="00CD0040" w:rsidRPr="00CD0040">
        <w:rPr>
          <w:color w:val="000000" w:themeColor="text1"/>
          <w:sz w:val="28"/>
          <w:szCs w:val="28"/>
          <w:lang w:eastAsia="ru-RU"/>
        </w:rPr>
        <w:t>, уполномоченные сотрудники сторонних компаний (т.е. поставщиков услуг) или наших деловых партнеров, подписавшие договор о конфиденциальности и защите персональных</w:t>
      </w:r>
      <w:r w:rsidR="003B760B">
        <w:rPr>
          <w:color w:val="000000" w:themeColor="text1"/>
          <w:sz w:val="28"/>
          <w:szCs w:val="28"/>
          <w:lang w:eastAsia="ru-RU"/>
        </w:rPr>
        <w:t xml:space="preserve"> д</w:t>
      </w:r>
      <w:r>
        <w:rPr>
          <w:color w:val="000000" w:themeColor="text1"/>
          <w:sz w:val="28"/>
          <w:szCs w:val="28"/>
          <w:lang w:eastAsia="ru-RU"/>
        </w:rPr>
        <w:t>анных. Все сотрудники Музея</w:t>
      </w:r>
      <w:r w:rsidR="003B760B">
        <w:rPr>
          <w:color w:val="000000" w:themeColor="text1"/>
          <w:sz w:val="28"/>
          <w:szCs w:val="28"/>
          <w:lang w:eastAsia="ru-RU"/>
        </w:rPr>
        <w:t>,</w:t>
      </w:r>
      <w:r w:rsidR="00B01088">
        <w:rPr>
          <w:color w:val="000000" w:themeColor="text1"/>
          <w:sz w:val="28"/>
          <w:szCs w:val="28"/>
          <w:lang w:eastAsia="ru-RU"/>
        </w:rPr>
        <w:t xml:space="preserve"> </w:t>
      </w:r>
      <w:r w:rsidR="00CD0040" w:rsidRPr="00CD0040">
        <w:rPr>
          <w:color w:val="000000" w:themeColor="text1"/>
          <w:sz w:val="28"/>
          <w:szCs w:val="28"/>
          <w:lang w:eastAsia="ru-RU"/>
        </w:rPr>
        <w:t xml:space="preserve">имеющие доступ к </w:t>
      </w:r>
      <w:r w:rsidR="00CD0040" w:rsidRPr="00CD0040">
        <w:rPr>
          <w:color w:val="000000" w:themeColor="text1"/>
          <w:sz w:val="28"/>
          <w:szCs w:val="28"/>
          <w:lang w:eastAsia="ru-RU"/>
        </w:rPr>
        <w:lastRenderedPageBreak/>
        <w:t>персональным данным, должны придерживаться политики по обеспечению конфиденциальности и защиты персональных данных. В целях обеспечения конфиденциальности информации и защ</w:t>
      </w:r>
      <w:r w:rsidR="003B760B">
        <w:rPr>
          <w:color w:val="000000" w:themeColor="text1"/>
          <w:sz w:val="28"/>
          <w:szCs w:val="28"/>
          <w:lang w:eastAsia="ru-RU"/>
        </w:rPr>
        <w:t>ит</w:t>
      </w:r>
      <w:r>
        <w:rPr>
          <w:color w:val="000000" w:themeColor="text1"/>
          <w:sz w:val="28"/>
          <w:szCs w:val="28"/>
          <w:lang w:eastAsia="ru-RU"/>
        </w:rPr>
        <w:t>ы персональных данных Музей</w:t>
      </w:r>
      <w:r w:rsidR="00CD0040" w:rsidRPr="00CD0040">
        <w:rPr>
          <w:color w:val="000000" w:themeColor="text1"/>
          <w:sz w:val="28"/>
          <w:szCs w:val="28"/>
          <w:lang w:eastAsia="ru-RU"/>
        </w:rPr>
        <w:t xml:space="preserve"> поддерживает соответствующую ИТ-среду и принимает все меры, необходимые для предотвращения несанкционированного доступа (хакерства).</w:t>
      </w:r>
    </w:p>
    <w:p w:rsidR="00B01088" w:rsidRDefault="00CD0040" w:rsidP="00B01088">
      <w:pPr>
        <w:pStyle w:val="a3"/>
        <w:jc w:val="center"/>
        <w:rPr>
          <w:b/>
          <w:color w:val="000000" w:themeColor="text1"/>
          <w:sz w:val="28"/>
          <w:szCs w:val="28"/>
          <w:lang w:eastAsia="ru-RU"/>
        </w:rPr>
      </w:pPr>
      <w:r w:rsidRPr="00B01088">
        <w:rPr>
          <w:b/>
          <w:color w:val="000000" w:themeColor="text1"/>
          <w:sz w:val="28"/>
          <w:szCs w:val="28"/>
          <w:lang w:eastAsia="ru-RU"/>
        </w:rPr>
        <w:t xml:space="preserve">8. Изменение Политики информационной безопасности. </w:t>
      </w:r>
    </w:p>
    <w:p w:rsidR="00CD0040" w:rsidRPr="00B01088" w:rsidRDefault="00CD0040" w:rsidP="00B01088">
      <w:pPr>
        <w:pStyle w:val="a3"/>
        <w:jc w:val="center"/>
        <w:rPr>
          <w:b/>
          <w:color w:val="000000" w:themeColor="text1"/>
          <w:sz w:val="28"/>
          <w:szCs w:val="28"/>
          <w:lang w:eastAsia="ru-RU"/>
        </w:rPr>
      </w:pPr>
      <w:r w:rsidRPr="00B01088">
        <w:rPr>
          <w:b/>
          <w:color w:val="000000" w:themeColor="text1"/>
          <w:sz w:val="28"/>
          <w:szCs w:val="28"/>
          <w:lang w:eastAsia="ru-RU"/>
        </w:rPr>
        <w:t>Применимое законодательство</w:t>
      </w:r>
    </w:p>
    <w:p w:rsidR="00CD0040" w:rsidRPr="00CD0040" w:rsidRDefault="00CD7FAF" w:rsidP="00CD0040">
      <w:pPr>
        <w:pStyle w:val="a3"/>
        <w:jc w:val="both"/>
        <w:rPr>
          <w:color w:val="000000" w:themeColor="text1"/>
          <w:sz w:val="28"/>
          <w:szCs w:val="28"/>
          <w:lang w:eastAsia="ru-RU"/>
        </w:rPr>
      </w:pPr>
      <w:r>
        <w:rPr>
          <w:color w:val="000000" w:themeColor="text1"/>
          <w:sz w:val="28"/>
          <w:szCs w:val="28"/>
          <w:lang w:eastAsia="ru-RU"/>
        </w:rPr>
        <w:tab/>
        <w:t>Музей</w:t>
      </w:r>
      <w:r w:rsidR="00B01088">
        <w:rPr>
          <w:color w:val="000000" w:themeColor="text1"/>
          <w:sz w:val="28"/>
          <w:szCs w:val="28"/>
          <w:lang w:eastAsia="ru-RU"/>
        </w:rPr>
        <w:t xml:space="preserve"> </w:t>
      </w:r>
      <w:r w:rsidR="00CD0040" w:rsidRPr="00CD0040">
        <w:rPr>
          <w:color w:val="000000" w:themeColor="text1"/>
          <w:sz w:val="28"/>
          <w:szCs w:val="28"/>
          <w:lang w:eastAsia="ru-RU"/>
        </w:rPr>
        <w:t>имеет право вносить изменения в настоящую Политику информационной безопасности.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К настоящей Политике и отношениям</w:t>
      </w:r>
      <w:r w:rsidR="00B01088">
        <w:rPr>
          <w:color w:val="000000" w:themeColor="text1"/>
          <w:sz w:val="28"/>
          <w:szCs w:val="28"/>
          <w:lang w:eastAsia="ru-RU"/>
        </w:rPr>
        <w:t xml:space="preserve"> </w:t>
      </w:r>
      <w:r>
        <w:rPr>
          <w:color w:val="000000" w:themeColor="text1"/>
          <w:sz w:val="28"/>
          <w:szCs w:val="28"/>
          <w:lang w:eastAsia="ru-RU"/>
        </w:rPr>
        <w:t>между пользователем и Музеем</w:t>
      </w:r>
      <w:r w:rsidR="00CD0040" w:rsidRPr="00CD0040">
        <w:rPr>
          <w:color w:val="000000" w:themeColor="text1"/>
          <w:sz w:val="28"/>
          <w:szCs w:val="28"/>
          <w:lang w:eastAsia="ru-RU"/>
        </w:rPr>
        <w:t>, возникающим в связи с применением Политики обработки персональных данных, подлежит применению действующее законодательство Российской Федерации.</w:t>
      </w:r>
    </w:p>
    <w:p w:rsidR="00CD0040" w:rsidRPr="00CD0040" w:rsidRDefault="00B01088" w:rsidP="00CD0040">
      <w:pPr>
        <w:pStyle w:val="a3"/>
        <w:jc w:val="both"/>
        <w:rPr>
          <w:color w:val="000000" w:themeColor="text1"/>
          <w:sz w:val="28"/>
          <w:szCs w:val="28"/>
          <w:lang w:eastAsia="ru-RU"/>
        </w:rPr>
      </w:pPr>
      <w:r>
        <w:rPr>
          <w:color w:val="000000" w:themeColor="text1"/>
          <w:sz w:val="28"/>
          <w:szCs w:val="28"/>
          <w:lang w:eastAsia="ru-RU"/>
        </w:rPr>
        <w:t xml:space="preserve"> </w:t>
      </w:r>
    </w:p>
    <w:p w:rsidR="00AA276B" w:rsidRDefault="00AA276B" w:rsidP="00CD0040">
      <w:pPr>
        <w:pStyle w:val="a3"/>
        <w:jc w:val="both"/>
        <w:rPr>
          <w:color w:val="000000" w:themeColor="text1"/>
          <w:sz w:val="28"/>
          <w:szCs w:val="28"/>
          <w:lang w:eastAsia="ru-RU"/>
        </w:rPr>
      </w:pPr>
    </w:p>
    <w:p w:rsidR="00C04E24" w:rsidRDefault="00C04E24" w:rsidP="00CD0040">
      <w:pPr>
        <w:pStyle w:val="a3"/>
        <w:jc w:val="both"/>
        <w:rPr>
          <w:color w:val="000000" w:themeColor="text1"/>
          <w:sz w:val="28"/>
          <w:szCs w:val="28"/>
          <w:lang w:eastAsia="ru-RU"/>
        </w:rPr>
      </w:pPr>
    </w:p>
    <w:p w:rsidR="00C04E24" w:rsidRDefault="00C04E24" w:rsidP="00CD0040">
      <w:pPr>
        <w:pStyle w:val="a3"/>
        <w:jc w:val="both"/>
        <w:rPr>
          <w:color w:val="000000" w:themeColor="text1"/>
          <w:sz w:val="28"/>
          <w:szCs w:val="28"/>
          <w:lang w:eastAsia="ru-RU"/>
        </w:rPr>
      </w:pPr>
    </w:p>
    <w:p w:rsidR="00C04E24" w:rsidRDefault="00C04E24" w:rsidP="00CD0040">
      <w:pPr>
        <w:pStyle w:val="a3"/>
        <w:jc w:val="both"/>
        <w:rPr>
          <w:color w:val="000000" w:themeColor="text1"/>
          <w:sz w:val="28"/>
          <w:szCs w:val="28"/>
          <w:lang w:eastAsia="ru-RU"/>
        </w:rPr>
      </w:pPr>
    </w:p>
    <w:p w:rsidR="00C04E24" w:rsidRDefault="00C04E24"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670DBE" w:rsidRDefault="00670DBE" w:rsidP="00CD0040">
      <w:pPr>
        <w:pStyle w:val="a3"/>
        <w:jc w:val="both"/>
        <w:rPr>
          <w:color w:val="000000" w:themeColor="text1"/>
          <w:sz w:val="28"/>
          <w:szCs w:val="28"/>
          <w:lang w:eastAsia="ru-RU"/>
        </w:rPr>
      </w:pPr>
    </w:p>
    <w:p w:rsidR="00C04E24" w:rsidRDefault="00C04E24" w:rsidP="00CD0040">
      <w:pPr>
        <w:pStyle w:val="a3"/>
        <w:jc w:val="both"/>
        <w:rPr>
          <w:color w:val="000000" w:themeColor="text1"/>
          <w:sz w:val="28"/>
          <w:szCs w:val="28"/>
          <w:lang w:eastAsia="ru-RU"/>
        </w:rPr>
      </w:pPr>
    </w:p>
    <w:p w:rsidR="00670DBE"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r w:rsidRPr="00C04E24">
        <w:rPr>
          <w:rFonts w:ascii="Courier New" w:hAnsi="Courier New" w:cs="Courier New"/>
          <w:color w:val="333333"/>
          <w:sz w:val="18"/>
          <w:szCs w:val="18"/>
          <w:lang w:eastAsia="ru-RU"/>
        </w:rPr>
        <w:t xml:space="preserve"> </w:t>
      </w:r>
    </w:p>
    <w:p w:rsidR="00670DBE" w:rsidRDefault="00670DBE"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670DBE" w:rsidRDefault="00670DBE"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670DBE" w:rsidRDefault="00670DBE"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E155BA"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r w:rsidRPr="00C04E24">
        <w:rPr>
          <w:rFonts w:ascii="Courier New" w:hAnsi="Courier New" w:cs="Courier New"/>
          <w:color w:val="333333"/>
          <w:sz w:val="18"/>
          <w:szCs w:val="18"/>
          <w:lang w:eastAsia="ru-RU"/>
        </w:rPr>
        <w:t xml:space="preserve"> </w:t>
      </w:r>
    </w:p>
    <w:p w:rsidR="00E155BA" w:rsidRDefault="00E155BA"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E155BA" w:rsidRDefault="00E155BA"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E155BA" w:rsidRDefault="00E155BA"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E155BA" w:rsidRDefault="00E155BA"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rFonts w:ascii="Courier New" w:hAnsi="Courier New" w:cs="Courier New"/>
          <w:color w:val="333333"/>
          <w:sz w:val="18"/>
          <w:szCs w:val="18"/>
          <w:lang w:eastAsia="ru-RU"/>
        </w:rPr>
      </w:pP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color w:val="333333"/>
          <w:sz w:val="28"/>
          <w:szCs w:val="28"/>
          <w:lang w:eastAsia="ru-RU"/>
        </w:rPr>
      </w:pPr>
      <w:r w:rsidRPr="00C04E24">
        <w:rPr>
          <w:color w:val="333333"/>
          <w:sz w:val="28"/>
          <w:szCs w:val="28"/>
          <w:lang w:eastAsia="ru-RU"/>
        </w:rPr>
        <w:lastRenderedPageBreak/>
        <w:t>Приложение № 2</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color w:val="333333"/>
          <w:sz w:val="28"/>
          <w:szCs w:val="28"/>
          <w:lang w:eastAsia="ru-RU"/>
        </w:rPr>
      </w:pPr>
      <w:r w:rsidRPr="00C04E24">
        <w:rPr>
          <w:color w:val="333333"/>
          <w:sz w:val="28"/>
          <w:szCs w:val="28"/>
          <w:lang w:eastAsia="ru-RU"/>
        </w:rPr>
        <w:t>утверждено приказом</w:t>
      </w:r>
    </w:p>
    <w:p w:rsidR="00C04E24" w:rsidRPr="00C04E24" w:rsidRDefault="00CD7FAF"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right"/>
        <w:textAlignment w:val="baseline"/>
        <w:rPr>
          <w:color w:val="333333"/>
          <w:sz w:val="28"/>
          <w:szCs w:val="28"/>
          <w:lang w:eastAsia="ru-RU"/>
        </w:rPr>
      </w:pPr>
      <w:r>
        <w:rPr>
          <w:color w:val="333333"/>
          <w:sz w:val="28"/>
          <w:szCs w:val="28"/>
          <w:lang w:eastAsia="ru-RU"/>
        </w:rPr>
        <w:t>№ 33 от 27.02.2024</w:t>
      </w:r>
      <w:r w:rsidR="00C04E24" w:rsidRPr="00C04E24">
        <w:rPr>
          <w:color w:val="333333"/>
          <w:sz w:val="28"/>
          <w:szCs w:val="28"/>
          <w:lang w:eastAsia="ru-RU"/>
        </w:rPr>
        <w:t xml:space="preserve"> г.</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ascii="Courier New" w:hAnsi="Courier New" w:cs="Courier New"/>
          <w:color w:val="333333"/>
          <w:sz w:val="18"/>
          <w:szCs w:val="18"/>
          <w:lang w:eastAsia="ru-RU"/>
        </w:rPr>
      </w:pP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ПОЛОЖЕНИЕ ПО ЗАЩИТЕ ПЕРСОНАЛЬНЫХ ДАННЫХ</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textAlignment w:val="baseline"/>
        <w:rPr>
          <w:b/>
          <w:color w:val="333333"/>
          <w:sz w:val="28"/>
          <w:szCs w:val="28"/>
          <w:lang w:eastAsia="ru-RU"/>
        </w:rPr>
      </w:pPr>
      <w:r w:rsidRPr="00C04E24">
        <w:rPr>
          <w:b/>
          <w:color w:val="333333"/>
          <w:sz w:val="28"/>
          <w:szCs w:val="28"/>
          <w:lang w:eastAsia="ru-RU"/>
        </w:rPr>
        <w:t>муниципального казенного учреждения</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textAlignment w:val="baseline"/>
        <w:rPr>
          <w:b/>
          <w:color w:val="333333"/>
          <w:sz w:val="28"/>
          <w:szCs w:val="28"/>
          <w:lang w:eastAsia="ru-RU"/>
        </w:rPr>
      </w:pPr>
      <w:r w:rsidRPr="00C04E24">
        <w:rPr>
          <w:b/>
          <w:color w:val="333333"/>
          <w:sz w:val="28"/>
          <w:szCs w:val="28"/>
          <w:lang w:eastAsia="ru-RU"/>
        </w:rPr>
        <w:t xml:space="preserve"> Апшеронского городского поселения Апшеронского района</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textAlignment w:val="baseline"/>
        <w:rPr>
          <w:b/>
          <w:color w:val="333333"/>
          <w:sz w:val="28"/>
          <w:szCs w:val="28"/>
          <w:lang w:eastAsia="ru-RU"/>
        </w:rPr>
      </w:pPr>
      <w:r w:rsidRPr="00C04E24">
        <w:rPr>
          <w:b/>
          <w:color w:val="333333"/>
          <w:sz w:val="28"/>
          <w:szCs w:val="28"/>
          <w:lang w:eastAsia="ru-RU"/>
        </w:rPr>
        <w:t xml:space="preserve"> «Апшеронский историко-краеведческий музей»</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ascii="Courier New" w:hAnsi="Courier New" w:cs="Courier New"/>
          <w:b/>
          <w:color w:val="333333"/>
          <w:sz w:val="20"/>
          <w:szCs w:val="20"/>
          <w:lang w:eastAsia="ru-RU"/>
        </w:rPr>
      </w:pP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1. Общие положения</w:t>
      </w:r>
    </w:p>
    <w:p w:rsidR="00C04E24" w:rsidRPr="00C04E24" w:rsidRDefault="00C04E24" w:rsidP="00C04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baseline"/>
        <w:rPr>
          <w:color w:val="333333"/>
          <w:sz w:val="28"/>
          <w:szCs w:val="28"/>
          <w:lang w:eastAsia="ru-RU"/>
        </w:rPr>
      </w:pPr>
      <w:r w:rsidRPr="00C04E24">
        <w:rPr>
          <w:rFonts w:eastAsiaTheme="minorHAnsi"/>
          <w:color w:val="333333"/>
          <w:sz w:val="28"/>
          <w:szCs w:val="28"/>
          <w:lang w:eastAsia="ru-RU"/>
        </w:rPr>
        <w:tab/>
        <w:t xml:space="preserve">1.1. Положение о защите персональных данных (далее - Положение) </w:t>
      </w:r>
      <w:r w:rsidRPr="00C04E24">
        <w:rPr>
          <w:color w:val="333333"/>
          <w:sz w:val="28"/>
          <w:szCs w:val="28"/>
          <w:lang w:eastAsia="ru-RU"/>
        </w:rPr>
        <w:t>муниципального казенного учреждения Апшеронского городского поселения Апшеронского района «Апшеронский историко-краеведческий м</w:t>
      </w:r>
      <w:r w:rsidR="00CD7FAF">
        <w:rPr>
          <w:color w:val="333333"/>
          <w:sz w:val="28"/>
          <w:szCs w:val="28"/>
          <w:lang w:eastAsia="ru-RU"/>
        </w:rPr>
        <w:t>узей» (далее Музей</w:t>
      </w:r>
      <w:r w:rsidRPr="00C04E24">
        <w:rPr>
          <w:color w:val="333333"/>
          <w:sz w:val="28"/>
          <w:szCs w:val="28"/>
          <w:lang w:eastAsia="ru-RU"/>
        </w:rPr>
        <w:t xml:space="preserve">) </w:t>
      </w:r>
      <w:r w:rsidRPr="00C04E24">
        <w:rPr>
          <w:rFonts w:eastAsiaTheme="minorHAnsi"/>
          <w:color w:val="333333"/>
          <w:sz w:val="28"/>
          <w:szCs w:val="28"/>
          <w:lang w:eastAsia="ru-RU"/>
        </w:rPr>
        <w:t>определяет порядок сбора, хранения, комбинирования, передачи и любого другого использования персональных данных в соответствии с законодательством Российской Федерации.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1.2.Положение разработано в соответствии с Конституцией Российской Федерации, Гражданским кодексом Российской Федерации, Трудовым кодексом Российской Федерации, Федеральным законом от 27.07.2006 N 149-ФЗ "Об информации, информационных технологиях и о защите информации", Федеральным законом от 27.07.2006 N 152-ФЗ "О персональных данных", иными нормативными актами, действующими на территории Российской Федерации.</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2. Понятие и состав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2.1. Персональные данные - информация, н</w:t>
      </w:r>
      <w:r w:rsidR="00CD7FAF">
        <w:rPr>
          <w:rFonts w:eastAsiaTheme="minorHAnsi"/>
          <w:color w:val="333333"/>
          <w:sz w:val="28"/>
          <w:szCs w:val="28"/>
          <w:lang w:eastAsia="ru-RU"/>
        </w:rPr>
        <w:t>еобходимая директору  Музея</w:t>
      </w:r>
      <w:r w:rsidRPr="00C04E24">
        <w:rPr>
          <w:rFonts w:eastAsiaTheme="minorHAnsi"/>
          <w:color w:val="333333"/>
          <w:sz w:val="28"/>
          <w:szCs w:val="28"/>
          <w:lang w:eastAsia="ru-RU"/>
        </w:rPr>
        <w:t xml:space="preserve">  в связи с трудовыми отношениями и касающаяся конкретного работника, а также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b/>
          <w:color w:val="333333"/>
          <w:sz w:val="28"/>
          <w:szCs w:val="28"/>
          <w:lang w:eastAsia="ru-RU"/>
        </w:rPr>
        <w:tab/>
      </w:r>
      <w:r w:rsidRPr="00C04E24">
        <w:rPr>
          <w:rFonts w:eastAsiaTheme="minorHAnsi"/>
          <w:color w:val="333333"/>
          <w:sz w:val="28"/>
          <w:szCs w:val="28"/>
          <w:lang w:eastAsia="ru-RU"/>
        </w:rPr>
        <w:t>2.2. К персональным данным относятся: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сведения, содержащиеся в документах, удостоверяющих личность;</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информация, содержащаяся в трудовой книжке;</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информация, содержащаяся в страховом свидетельстве государственного пенсионного страхования;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сведения, содержащиеся в документах воинского учета;</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сведения об образовании, квалификации или наличии специальных знаний или подготовки;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информация о состоянии здоровья в случаях, предусмотренных законодательством;</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сведения, содержащиеся в свидетельстве о постановке на учет физического лица в налоговом органе на территории Российской Федерации;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сведения о семейном положении;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lastRenderedPageBreak/>
        <w:t>- информация о заработной плате;</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другая персональная информация.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2.3. К документам, содержащим информацию персонального характера, относятся: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документы, удостоверяющие личность или содержащие информацию персонального характера;</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учетные документы по личному составу, а также вспомогательные регистрационно-учетные формы, содержащие сведения персонального характера;</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трудовые договоры с работниками, изменения к трудовым договорам, договоры о материальной ответственности с работниками;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распорядительные документы по личному составу (подлинники и копии);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документы по оценке деловых и профессиональных качеств работников при приеме на работу;</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документы, отражающие деятельность конкурсных и аттестационных комиссий;</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документы о результатах служебных расследований;</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подлинники и копии отчетных, аналитических и справочных материалов, передаваемых руководству предприятия, руководителям структурных подразделений и служб;</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копии отчетов, направляемых в государственные органы статистики, налоговые инспекции, вышестоящие органы управления и другие учреждения;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документы бухгалтерского учета, содержащие информацию о расчетах с персоналом;</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медицинские документы, справки;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др. документы, содержащие сведения персонального характера.</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3. Получение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3.1.Персональные данные работника предоставляются самим работником.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w:t>
      </w:r>
      <w:r w:rsidR="00B33769">
        <w:rPr>
          <w:rFonts w:eastAsiaTheme="minorHAnsi"/>
          <w:color w:val="333333"/>
          <w:sz w:val="28"/>
          <w:szCs w:val="28"/>
          <w:lang w:eastAsia="ru-RU"/>
        </w:rPr>
        <w:t>е согласие.  Директор Музея</w:t>
      </w:r>
      <w:r w:rsidRPr="00C04E24">
        <w:rPr>
          <w:rFonts w:eastAsiaTheme="minorHAnsi"/>
          <w:color w:val="333333"/>
          <w:sz w:val="28"/>
          <w:szCs w:val="28"/>
          <w:lang w:eastAsia="ru-RU"/>
        </w:rPr>
        <w:t xml:space="preserve">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3.2.Работник обязан пре</w:t>
      </w:r>
      <w:r w:rsidR="00B33769">
        <w:rPr>
          <w:rFonts w:eastAsiaTheme="minorHAnsi"/>
          <w:color w:val="333333"/>
          <w:sz w:val="28"/>
          <w:szCs w:val="28"/>
          <w:lang w:eastAsia="ru-RU"/>
        </w:rPr>
        <w:t>доставлять  директору Музея</w:t>
      </w:r>
      <w:r w:rsidRPr="00C04E24">
        <w:rPr>
          <w:rFonts w:eastAsiaTheme="minorHAnsi"/>
          <w:color w:val="333333"/>
          <w:sz w:val="28"/>
          <w:szCs w:val="28"/>
          <w:lang w:eastAsia="ru-RU"/>
        </w:rPr>
        <w:t xml:space="preserve">  достоверную персональную информацию. При изменении персональных данных работник должен письменно уведомить об этом директора в срок, не превышающий 14 дней. Директор имеет право запрашивать у работника дополнительные сведения и документы, подтверждающие их достоверность.</w:t>
      </w:r>
    </w:p>
    <w:p w:rsidR="00C04E24" w:rsidRPr="00C04E24" w:rsidRDefault="00B33769" w:rsidP="00C04E24">
      <w:pPr>
        <w:suppressAutoHyphens w:val="0"/>
        <w:jc w:val="both"/>
        <w:rPr>
          <w:rFonts w:eastAsiaTheme="minorHAnsi"/>
          <w:color w:val="333333"/>
          <w:sz w:val="28"/>
          <w:szCs w:val="28"/>
          <w:lang w:eastAsia="ru-RU"/>
        </w:rPr>
      </w:pPr>
      <w:r>
        <w:rPr>
          <w:rFonts w:eastAsiaTheme="minorHAnsi"/>
          <w:color w:val="333333"/>
          <w:sz w:val="28"/>
          <w:szCs w:val="28"/>
          <w:lang w:eastAsia="ru-RU"/>
        </w:rPr>
        <w:tab/>
        <w:t>3.3.Директор Музея</w:t>
      </w:r>
      <w:r w:rsidR="00C04E24" w:rsidRPr="00C04E24">
        <w:rPr>
          <w:rFonts w:eastAsiaTheme="minorHAnsi"/>
          <w:color w:val="333333"/>
          <w:sz w:val="28"/>
          <w:szCs w:val="28"/>
          <w:lang w:eastAsia="ru-RU"/>
        </w:rPr>
        <w:t xml:space="preserve"> не имеет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вопросами трудовых отношений, в соответствии со ст. 24 Конституции </w:t>
      </w:r>
      <w:r w:rsidR="00C04E24" w:rsidRPr="00C04E24">
        <w:rPr>
          <w:rFonts w:eastAsiaTheme="minorHAnsi"/>
          <w:color w:val="333333"/>
          <w:sz w:val="28"/>
          <w:szCs w:val="28"/>
          <w:lang w:eastAsia="ru-RU"/>
        </w:rPr>
        <w:lastRenderedPageBreak/>
        <w:t>Российской Федерации работодатель вправе получать и обрабатывать данные о частной жизни работника только с его письменного согласия.</w:t>
      </w:r>
    </w:p>
    <w:p w:rsidR="00C04E24" w:rsidRPr="00C04E24" w:rsidRDefault="00B33769" w:rsidP="00C04E24">
      <w:pPr>
        <w:suppressAutoHyphens w:val="0"/>
        <w:jc w:val="both"/>
        <w:rPr>
          <w:rFonts w:eastAsiaTheme="minorHAnsi"/>
          <w:color w:val="333333"/>
          <w:sz w:val="28"/>
          <w:szCs w:val="28"/>
          <w:lang w:eastAsia="ru-RU"/>
        </w:rPr>
      </w:pPr>
      <w:r>
        <w:rPr>
          <w:rFonts w:eastAsiaTheme="minorHAnsi"/>
          <w:color w:val="333333"/>
          <w:sz w:val="28"/>
          <w:szCs w:val="28"/>
          <w:lang w:eastAsia="ru-RU"/>
        </w:rPr>
        <w:tab/>
        <w:t>3.4.Директор Музея</w:t>
      </w:r>
      <w:r w:rsidR="00C04E24" w:rsidRPr="00C04E24">
        <w:rPr>
          <w:rFonts w:eastAsiaTheme="minorHAnsi"/>
          <w:color w:val="333333"/>
          <w:sz w:val="28"/>
          <w:szCs w:val="28"/>
          <w:lang w:eastAsia="ru-RU"/>
        </w:rPr>
        <w:t xml:space="preserve">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w:t>
      </w:r>
      <w:r>
        <w:rPr>
          <w:rFonts w:eastAsiaTheme="minorHAnsi"/>
          <w:color w:val="333333"/>
          <w:sz w:val="28"/>
          <w:szCs w:val="28"/>
          <w:lang w:eastAsia="ru-RU"/>
        </w:rPr>
        <w:t>нием случаев, предусмотренных Трудовым кодексом</w:t>
      </w:r>
      <w:r w:rsidR="00C04E24" w:rsidRPr="00C04E24">
        <w:rPr>
          <w:rFonts w:eastAsiaTheme="minorHAnsi"/>
          <w:color w:val="333333"/>
          <w:sz w:val="28"/>
          <w:szCs w:val="28"/>
          <w:lang w:eastAsia="ru-RU"/>
        </w:rPr>
        <w:t xml:space="preserve"> РФ или иными федеральными законами.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3.5. При принятии решений, затрагивающих интерес</w:t>
      </w:r>
      <w:r w:rsidR="00B33769">
        <w:rPr>
          <w:rFonts w:eastAsiaTheme="minorHAnsi"/>
          <w:color w:val="333333"/>
          <w:sz w:val="28"/>
          <w:szCs w:val="28"/>
          <w:lang w:eastAsia="ru-RU"/>
        </w:rPr>
        <w:t>ы работника, директор Музея</w:t>
      </w:r>
      <w:r w:rsidRPr="00C04E24">
        <w:rPr>
          <w:rFonts w:eastAsiaTheme="minorHAnsi"/>
          <w:color w:val="333333"/>
          <w:sz w:val="28"/>
          <w:szCs w:val="28"/>
          <w:lang w:eastAsia="ru-RU"/>
        </w:rPr>
        <w:t xml:space="preserve">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4. Обработка и передача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4.1.Обработка персональных данных работника осуществляется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 xml:space="preserve">4.2. Допуск к персональным данным работника разрешен должностным лицам, которым персональные данные необходимы для выполнения конкретных трудовых функций.  </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4.3. Внешний допуск к персональным данным работников имеют сотрудники контрольно-ревизионных органов при наличии документов, являющихся обоснованием к работе с персональными данными.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4.4. При обработке персональных данных, не связанных с исполнением трудово</w:t>
      </w:r>
      <w:r w:rsidR="00B33769">
        <w:rPr>
          <w:rFonts w:eastAsiaTheme="minorHAnsi"/>
          <w:color w:val="333333"/>
          <w:sz w:val="28"/>
          <w:szCs w:val="28"/>
          <w:lang w:eastAsia="ru-RU"/>
        </w:rPr>
        <w:t>го договора, директор Музея</w:t>
      </w:r>
      <w:r w:rsidRPr="00C04E24">
        <w:rPr>
          <w:rFonts w:eastAsiaTheme="minorHAnsi"/>
          <w:color w:val="333333"/>
          <w:sz w:val="28"/>
          <w:szCs w:val="28"/>
          <w:lang w:eastAsia="ru-RU"/>
        </w:rPr>
        <w:t xml:space="preserve"> обязан получить согласие работника на обработку его персональных данных в письменном виде.  </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4.5. Требования к передаче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законодательством РФ;</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не сообщать персональные данные работника в коммерческих целях без его письменного согласия;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xml:space="preserve">- осуществлять передачу персональных данных </w:t>
      </w:r>
      <w:r w:rsidR="00B33769">
        <w:rPr>
          <w:rFonts w:eastAsiaTheme="minorHAnsi"/>
          <w:color w:val="333333"/>
          <w:sz w:val="28"/>
          <w:szCs w:val="28"/>
          <w:lang w:eastAsia="ru-RU"/>
        </w:rPr>
        <w:t>работника в пределах  Музея</w:t>
      </w:r>
      <w:r w:rsidRPr="00C04E24">
        <w:rPr>
          <w:rFonts w:eastAsiaTheme="minorHAnsi"/>
          <w:color w:val="333333"/>
          <w:sz w:val="28"/>
          <w:szCs w:val="28"/>
          <w:lang w:eastAsia="ru-RU"/>
        </w:rPr>
        <w:t xml:space="preserve"> в соответствии с локальным нормативным актом, с которым работник должен быть ознакомлен под роспись;</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lastRenderedPageBreak/>
        <w:t>-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передавать персональные данные работника представителям работников в порядке, установленном законодательством РФ,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4.6. Подразделени</w:t>
      </w:r>
      <w:r w:rsidR="00B33769">
        <w:rPr>
          <w:rFonts w:eastAsiaTheme="minorHAnsi"/>
          <w:color w:val="333333"/>
          <w:sz w:val="28"/>
          <w:szCs w:val="28"/>
          <w:lang w:eastAsia="ru-RU"/>
        </w:rPr>
        <w:t>я, а также сотрудники Музея</w:t>
      </w:r>
      <w:r w:rsidRPr="00C04E24">
        <w:rPr>
          <w:rFonts w:eastAsiaTheme="minorHAnsi"/>
          <w:color w:val="333333"/>
          <w:sz w:val="28"/>
          <w:szCs w:val="28"/>
          <w:lang w:eastAsia="ru-RU"/>
        </w:rPr>
        <w:t>, в ведение которых входит работа с персональными данными, обеспечивают защиту персональных данных от несанкционированного доступа и копирования.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4.7. Защита персональных данных работников от их неправомерного использования или утраты обеспечивается  за счет его средств в порядке, установленном законодательством РФ.</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5. Хранение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5.1.Лицо,ответственное за работу с кадровыми документами, бухгалтер, заместитель директора и т.д. организуют хранение и использование персональных данных работников в соответствии с законодательством РФ, настоящим Положением и другими локальными нормативными актами организации, регламентирующими порядок работы с персональными данными работников.</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5.2. Хранение персональных данных работников осуществляется на электронных носителях, а также в бумажном варианте.</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5.3. Доступ к программному обеспечению, а также к персональной информации, хранящейся на электронных носителях осуществляется при введении личного идентификатора и пароля пользователя.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5.4. Документы персонального характера хранятся в сейфах подразделений, ответственных за ведение и хранение таких документов.</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5.5. Помещения, в которых хранятся персональные данные работников, оборудуются надежными замками и системой сигнализации.</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6. Уничтожение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6.1. Документы, содержащие персональные данные, подлежат хранению и уничтожению в порядке, предусмотренном архивным законодательством Российской Федерации.</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6.2. Персональные данные работников подлежат уничтожению по достижении целей обработки или в случае утраты необходимости в достижении таких целей.</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 xml:space="preserve">7. Права работника по обеспечению защиты своих </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7.1. Работники имеют право на:</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полную информацию о своих персональных данных и обработке этих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законом;</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lastRenderedPageBreak/>
        <w:t>- определение своих представителей для защиты своих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доступ к своим медицинским данным с помощью медицинского специалиста по своему выбору;</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требование об исключении или исправлении неверных или неполных персональных данных, а также данных, обработанных с нарушением законодательства РФ;</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обжалование в суд любых неправомерных действий или бездействия работодателя при обработке и защите его персональных данных.</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8. Обязанности и ответственность работодателя за нарушение норм, регулирующих обработку и защиту персональных данных</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8.1. Лица, виновные в нарушении норм, регулирующих получение, обработку и защиту персональных данных работника, несут ответственность в соответствии с законодательством РФ:</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дисциплинарную;</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материальную;</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гражданско-правовую;</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административную;</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 уголовную.</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8.2. Представление работником подложных документов является основанием для вынесения дисциплинарных взысканий вплоть до увольнения.</w:t>
      </w:r>
    </w:p>
    <w:p w:rsidR="00C04E24" w:rsidRPr="00C04E24" w:rsidRDefault="00C04E24" w:rsidP="00C04E24">
      <w:pPr>
        <w:suppressAutoHyphens w:val="0"/>
        <w:jc w:val="center"/>
        <w:rPr>
          <w:rFonts w:eastAsiaTheme="minorHAnsi"/>
          <w:b/>
          <w:sz w:val="28"/>
          <w:szCs w:val="28"/>
          <w:lang w:eastAsia="ru-RU"/>
        </w:rPr>
      </w:pPr>
      <w:r w:rsidRPr="00C04E24">
        <w:rPr>
          <w:rFonts w:eastAsiaTheme="minorHAnsi"/>
          <w:b/>
          <w:sz w:val="28"/>
          <w:szCs w:val="28"/>
          <w:lang w:eastAsia="ru-RU"/>
        </w:rPr>
        <w:t>9. Заключительные положения</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9.1. Положение обязательн</w:t>
      </w:r>
      <w:r w:rsidR="00B33769">
        <w:rPr>
          <w:rFonts w:eastAsiaTheme="minorHAnsi"/>
          <w:color w:val="333333"/>
          <w:sz w:val="28"/>
          <w:szCs w:val="28"/>
          <w:lang w:eastAsia="ru-RU"/>
        </w:rPr>
        <w:t>о для всех работников Музея</w:t>
      </w:r>
      <w:r w:rsidRPr="00C04E24">
        <w:rPr>
          <w:rFonts w:eastAsiaTheme="minorHAnsi"/>
          <w:color w:val="333333"/>
          <w:sz w:val="28"/>
          <w:szCs w:val="28"/>
          <w:lang w:eastAsia="ru-RU"/>
        </w:rPr>
        <w:t>.</w:t>
      </w:r>
    </w:p>
    <w:p w:rsidR="00C04E24" w:rsidRPr="00C04E24" w:rsidRDefault="00C04E24" w:rsidP="00C04E24">
      <w:pPr>
        <w:suppressAutoHyphens w:val="0"/>
        <w:jc w:val="both"/>
        <w:rPr>
          <w:rFonts w:eastAsiaTheme="minorHAnsi"/>
          <w:color w:val="333333"/>
          <w:sz w:val="28"/>
          <w:szCs w:val="28"/>
          <w:lang w:eastAsia="ru-RU"/>
        </w:rPr>
      </w:pPr>
      <w:r w:rsidRPr="00C04E24">
        <w:rPr>
          <w:rFonts w:eastAsiaTheme="minorHAnsi"/>
          <w:color w:val="333333"/>
          <w:sz w:val="28"/>
          <w:szCs w:val="28"/>
          <w:lang w:eastAsia="ru-RU"/>
        </w:rPr>
        <w:tab/>
        <w:t>9.2. Работники и их представители должны быть ознакомлены под р</w:t>
      </w:r>
      <w:r w:rsidR="00B33769">
        <w:rPr>
          <w:rFonts w:eastAsiaTheme="minorHAnsi"/>
          <w:color w:val="333333"/>
          <w:sz w:val="28"/>
          <w:szCs w:val="28"/>
          <w:lang w:eastAsia="ru-RU"/>
        </w:rPr>
        <w:t>асписку с документами</w:t>
      </w:r>
      <w:r w:rsidRPr="00C04E24">
        <w:rPr>
          <w:rFonts w:eastAsiaTheme="minorHAnsi"/>
          <w:color w:val="333333"/>
          <w:sz w:val="28"/>
          <w:szCs w:val="28"/>
          <w:lang w:eastAsia="ru-RU"/>
        </w:rPr>
        <w:t xml:space="preserve">, устанавливающими порядок обработки персональных данных работников, а также об их правах и обязанностях в этой области.  </w:t>
      </w:r>
    </w:p>
    <w:p w:rsidR="00C04E24" w:rsidRPr="00C04E24" w:rsidRDefault="00C04E24" w:rsidP="00C04E24">
      <w:pPr>
        <w:suppressAutoHyphens w:val="0"/>
        <w:jc w:val="both"/>
        <w:rPr>
          <w:rFonts w:eastAsiaTheme="minorHAnsi"/>
          <w:sz w:val="28"/>
          <w:szCs w:val="28"/>
          <w:lang w:eastAsia="en-US"/>
        </w:rPr>
      </w:pPr>
    </w:p>
    <w:p w:rsidR="00C04E24" w:rsidRDefault="00C04E24"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CC21F9" w:rsidRDefault="00CC21F9" w:rsidP="00CD0040">
      <w:pPr>
        <w:pStyle w:val="a3"/>
        <w:jc w:val="both"/>
        <w:rPr>
          <w:color w:val="000000" w:themeColor="text1"/>
          <w:sz w:val="28"/>
          <w:szCs w:val="28"/>
          <w:lang w:eastAsia="ru-RU"/>
        </w:rPr>
      </w:pPr>
    </w:p>
    <w:p w:rsidR="005B1934" w:rsidRPr="005B1934" w:rsidRDefault="005B1934" w:rsidP="005B1934">
      <w:pPr>
        <w:jc w:val="right"/>
        <w:rPr>
          <w:sz w:val="28"/>
          <w:szCs w:val="28"/>
        </w:rPr>
      </w:pPr>
      <w:r>
        <w:rPr>
          <w:sz w:val="28"/>
          <w:szCs w:val="28"/>
        </w:rPr>
        <w:lastRenderedPageBreak/>
        <w:t>Приложение № 3</w:t>
      </w:r>
    </w:p>
    <w:p w:rsidR="005B1934" w:rsidRPr="005B1934" w:rsidRDefault="005B1934" w:rsidP="005B1934">
      <w:pPr>
        <w:jc w:val="right"/>
        <w:rPr>
          <w:sz w:val="28"/>
          <w:szCs w:val="28"/>
        </w:rPr>
      </w:pPr>
      <w:r w:rsidRPr="005B1934">
        <w:rPr>
          <w:sz w:val="28"/>
          <w:szCs w:val="28"/>
        </w:rPr>
        <w:t xml:space="preserve">утверждено приказом </w:t>
      </w:r>
    </w:p>
    <w:p w:rsidR="005B1934" w:rsidRPr="005B1934" w:rsidRDefault="00B33769" w:rsidP="005B1934">
      <w:pPr>
        <w:jc w:val="right"/>
        <w:rPr>
          <w:sz w:val="28"/>
          <w:szCs w:val="28"/>
        </w:rPr>
      </w:pPr>
      <w:r>
        <w:rPr>
          <w:sz w:val="28"/>
          <w:szCs w:val="28"/>
        </w:rPr>
        <w:t>№ 33 от 27.02.2024</w:t>
      </w:r>
      <w:r w:rsidR="005B1934" w:rsidRPr="005B1934">
        <w:rPr>
          <w:sz w:val="28"/>
          <w:szCs w:val="28"/>
        </w:rPr>
        <w:t xml:space="preserve"> г.</w:t>
      </w:r>
    </w:p>
    <w:p w:rsidR="005B1934" w:rsidRPr="005B1934" w:rsidRDefault="005B1934" w:rsidP="005B1934">
      <w:pPr>
        <w:jc w:val="both"/>
        <w:rPr>
          <w:b/>
          <w:sz w:val="28"/>
          <w:szCs w:val="28"/>
        </w:rPr>
      </w:pPr>
    </w:p>
    <w:p w:rsidR="005B1934" w:rsidRPr="005B1934" w:rsidRDefault="005B1934" w:rsidP="005B1934">
      <w:pPr>
        <w:suppressAutoHyphens w:val="0"/>
        <w:autoSpaceDE w:val="0"/>
        <w:autoSpaceDN w:val="0"/>
        <w:adjustRightInd w:val="0"/>
        <w:jc w:val="center"/>
        <w:rPr>
          <w:rFonts w:eastAsiaTheme="minorHAnsi"/>
          <w:b/>
          <w:color w:val="000000"/>
          <w:sz w:val="28"/>
          <w:szCs w:val="28"/>
          <w:lang w:eastAsia="en-US"/>
        </w:rPr>
      </w:pPr>
      <w:r w:rsidRPr="005B1934">
        <w:rPr>
          <w:rFonts w:eastAsiaTheme="minorHAnsi"/>
          <w:b/>
          <w:color w:val="000000"/>
          <w:sz w:val="28"/>
          <w:szCs w:val="28"/>
          <w:lang w:eastAsia="en-US"/>
        </w:rPr>
        <w:t>Положение</w:t>
      </w:r>
    </w:p>
    <w:p w:rsidR="005B1934" w:rsidRPr="005B1934" w:rsidRDefault="005B1934" w:rsidP="005B1934">
      <w:pPr>
        <w:suppressAutoHyphens w:val="0"/>
        <w:autoSpaceDE w:val="0"/>
        <w:autoSpaceDN w:val="0"/>
        <w:adjustRightInd w:val="0"/>
        <w:jc w:val="center"/>
        <w:rPr>
          <w:rFonts w:eastAsiaTheme="minorHAnsi"/>
          <w:b/>
          <w:color w:val="000000"/>
          <w:sz w:val="28"/>
          <w:szCs w:val="28"/>
          <w:lang w:eastAsia="en-US"/>
        </w:rPr>
      </w:pPr>
      <w:r w:rsidRPr="005B1934">
        <w:rPr>
          <w:rFonts w:eastAsiaTheme="minorHAnsi"/>
          <w:b/>
          <w:color w:val="000000"/>
          <w:sz w:val="28"/>
          <w:szCs w:val="28"/>
          <w:lang w:eastAsia="en-US"/>
        </w:rPr>
        <w:t>об обработке персональных данных в</w:t>
      </w:r>
    </w:p>
    <w:p w:rsidR="00B33769" w:rsidRDefault="00B33769" w:rsidP="005B1934">
      <w:pPr>
        <w:suppressAutoHyphens w:val="0"/>
        <w:autoSpaceDE w:val="0"/>
        <w:autoSpaceDN w:val="0"/>
        <w:adjustRightInd w:val="0"/>
        <w:jc w:val="center"/>
        <w:rPr>
          <w:rFonts w:eastAsiaTheme="minorHAnsi"/>
          <w:b/>
          <w:color w:val="000000"/>
          <w:sz w:val="28"/>
          <w:szCs w:val="28"/>
          <w:lang w:eastAsia="en-US"/>
        </w:rPr>
      </w:pPr>
      <w:r>
        <w:rPr>
          <w:rFonts w:eastAsiaTheme="minorHAnsi"/>
          <w:b/>
          <w:color w:val="000000"/>
          <w:sz w:val="28"/>
          <w:szCs w:val="28"/>
          <w:lang w:eastAsia="en-US"/>
        </w:rPr>
        <w:t>муниципальном казенном учреждении</w:t>
      </w:r>
    </w:p>
    <w:p w:rsidR="00B33769" w:rsidRDefault="00B33769" w:rsidP="005B1934">
      <w:pPr>
        <w:suppressAutoHyphens w:val="0"/>
        <w:autoSpaceDE w:val="0"/>
        <w:autoSpaceDN w:val="0"/>
        <w:adjustRightInd w:val="0"/>
        <w:jc w:val="center"/>
        <w:rPr>
          <w:rFonts w:eastAsiaTheme="minorHAnsi"/>
          <w:b/>
          <w:color w:val="000000"/>
          <w:sz w:val="28"/>
          <w:szCs w:val="28"/>
          <w:lang w:eastAsia="en-US"/>
        </w:rPr>
      </w:pPr>
      <w:r>
        <w:rPr>
          <w:rFonts w:eastAsiaTheme="minorHAnsi"/>
          <w:b/>
          <w:color w:val="000000"/>
          <w:sz w:val="28"/>
          <w:szCs w:val="28"/>
          <w:lang w:eastAsia="en-US"/>
        </w:rPr>
        <w:t xml:space="preserve"> Апшеронского городского поселения Апшеронского района</w:t>
      </w:r>
    </w:p>
    <w:p w:rsidR="005B1934" w:rsidRPr="005B1934" w:rsidRDefault="005B1934" w:rsidP="005B1934">
      <w:pPr>
        <w:suppressAutoHyphens w:val="0"/>
        <w:autoSpaceDE w:val="0"/>
        <w:autoSpaceDN w:val="0"/>
        <w:adjustRightInd w:val="0"/>
        <w:jc w:val="center"/>
        <w:rPr>
          <w:rFonts w:eastAsiaTheme="minorHAnsi"/>
          <w:b/>
          <w:color w:val="000000"/>
          <w:sz w:val="28"/>
          <w:szCs w:val="28"/>
          <w:lang w:eastAsia="en-US"/>
        </w:rPr>
      </w:pPr>
      <w:r w:rsidRPr="005B1934">
        <w:rPr>
          <w:rFonts w:eastAsiaTheme="minorHAnsi"/>
          <w:b/>
          <w:color w:val="000000"/>
          <w:sz w:val="28"/>
          <w:szCs w:val="28"/>
          <w:lang w:eastAsia="en-US"/>
        </w:rPr>
        <w:t xml:space="preserve"> «Апшеронский историко-краеведческий музей</w:t>
      </w:r>
    </w:p>
    <w:p w:rsidR="005B1934" w:rsidRPr="005B1934" w:rsidRDefault="005B1934" w:rsidP="005B1934">
      <w:pPr>
        <w:suppressAutoHyphens w:val="0"/>
        <w:autoSpaceDE w:val="0"/>
        <w:autoSpaceDN w:val="0"/>
        <w:adjustRightInd w:val="0"/>
        <w:jc w:val="center"/>
        <w:rPr>
          <w:rFonts w:eastAsiaTheme="minorHAnsi"/>
          <w:b/>
          <w:color w:val="000000"/>
          <w:sz w:val="28"/>
          <w:szCs w:val="28"/>
          <w:lang w:eastAsia="en-US"/>
        </w:rPr>
      </w:pP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1. Настоящее Положение об обработке персональных данных устанавливает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(далее – Положение).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Обработка персональных данных в муниципальном казенном учреждении Апшеронского городского поселения Апшеронского района «Апшеронский историко-краеведческий музей» (далее </w:t>
      </w:r>
      <w:r w:rsidR="00B33769">
        <w:rPr>
          <w:rFonts w:eastAsiaTheme="minorHAnsi"/>
          <w:color w:val="000000"/>
          <w:sz w:val="28"/>
          <w:szCs w:val="28"/>
          <w:lang w:eastAsia="en-US"/>
        </w:rPr>
        <w:t xml:space="preserve"> Музей</w:t>
      </w:r>
      <w:r w:rsidRPr="005B1934">
        <w:rPr>
          <w:rFonts w:eastAsiaTheme="minorHAnsi"/>
          <w:color w:val="000000"/>
          <w:sz w:val="28"/>
          <w:szCs w:val="28"/>
          <w:lang w:eastAsia="en-US"/>
        </w:rPr>
        <w:t>) выполняется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w:t>
      </w:r>
      <w:r w:rsidR="00B33769">
        <w:rPr>
          <w:rFonts w:eastAsiaTheme="minorHAnsi"/>
          <w:color w:val="000000"/>
          <w:sz w:val="28"/>
          <w:szCs w:val="28"/>
          <w:lang w:eastAsia="en-US"/>
        </w:rPr>
        <w:t>орых обрабатываются в Музее</w:t>
      </w:r>
      <w:r w:rsidRPr="005B1934">
        <w:rPr>
          <w:rFonts w:eastAsiaTheme="minorHAnsi"/>
          <w:color w:val="000000"/>
          <w:sz w:val="28"/>
          <w:szCs w:val="28"/>
          <w:lang w:eastAsia="en-US"/>
        </w:rPr>
        <w:t>.</w:t>
      </w:r>
      <w:r w:rsidRPr="005B1934">
        <w:rPr>
          <w:rFonts w:eastAsiaTheme="minorHAnsi"/>
          <w:color w:val="000000"/>
          <w:sz w:val="18"/>
          <w:szCs w:val="18"/>
          <w:lang w:eastAsia="en-US"/>
        </w:rPr>
        <w:t xml:space="preserve"> </w:t>
      </w:r>
    </w:p>
    <w:p w:rsidR="005B1934" w:rsidRPr="005B1934" w:rsidRDefault="00B33769" w:rsidP="005B1934">
      <w:pPr>
        <w:suppressAutoHyphens w:val="0"/>
        <w:autoSpaceDE w:val="0"/>
        <w:autoSpaceDN w:val="0"/>
        <w:adjustRightInd w:val="0"/>
        <w:jc w:val="both"/>
        <w:rPr>
          <w:rFonts w:eastAsiaTheme="minorHAnsi"/>
          <w:color w:val="000000"/>
          <w:sz w:val="18"/>
          <w:szCs w:val="18"/>
          <w:lang w:eastAsia="en-US"/>
        </w:rPr>
      </w:pPr>
      <w:r>
        <w:rPr>
          <w:rFonts w:eastAsiaTheme="minorHAnsi"/>
          <w:color w:val="000000"/>
          <w:sz w:val="28"/>
          <w:szCs w:val="28"/>
          <w:lang w:eastAsia="en-US"/>
        </w:rPr>
        <w:tab/>
        <w:t>2. Музей</w:t>
      </w:r>
      <w:r w:rsidR="005B1934" w:rsidRPr="005B1934">
        <w:rPr>
          <w:rFonts w:eastAsiaTheme="minorHAnsi"/>
          <w:color w:val="000000"/>
          <w:sz w:val="18"/>
          <w:szCs w:val="18"/>
          <w:lang w:eastAsia="en-US"/>
        </w:rPr>
        <w:t xml:space="preserve"> </w:t>
      </w:r>
      <w:r w:rsidR="005B1934" w:rsidRPr="005B1934">
        <w:rPr>
          <w:rFonts w:eastAsiaTheme="minorHAnsi"/>
          <w:color w:val="000000"/>
          <w:sz w:val="28"/>
          <w:szCs w:val="28"/>
          <w:lang w:eastAsia="en-US"/>
        </w:rPr>
        <w:t xml:space="preserve">в соответствии с Федеральным законом от 27.07.2006 № 152-ФЗ «О персональных данных» является оператором, осуществляющим обработку персональных данных, а также определяющим цели обработки персональных данных, состав персональных данных, подлежащих обработке, действия (операции), совершаемые с персональными данными (далее – оператор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3. Положение разработано в соответствии с Федеральным законом от 27.07.2006 № 152-ФЗ «О персональных данных» (далее – Федеральный закон), гл. 14 Трудового кодекса Российской Федерации от 13.12.2001 № 197-ФЗ.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4. Субъектами персональных данны</w:t>
      </w:r>
      <w:r w:rsidR="00B33769">
        <w:rPr>
          <w:rFonts w:eastAsiaTheme="minorHAnsi"/>
          <w:color w:val="000000"/>
          <w:sz w:val="28"/>
          <w:szCs w:val="28"/>
          <w:lang w:eastAsia="en-US"/>
        </w:rPr>
        <w:t>х являются сотрудники Музея</w:t>
      </w:r>
      <w:r w:rsidRPr="005B1934">
        <w:rPr>
          <w:rFonts w:eastAsiaTheme="minorHAnsi"/>
          <w:color w:val="000000"/>
          <w:sz w:val="28"/>
          <w:szCs w:val="28"/>
          <w:lang w:eastAsia="en-US"/>
        </w:rPr>
        <w:t xml:space="preserve"> и граждане Российской Федерации.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5. Целями Положения являются: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а) обеспечение защиты прав и свобод при обработке персональн</w:t>
      </w:r>
      <w:r w:rsidR="00B33769">
        <w:rPr>
          <w:rFonts w:eastAsiaTheme="minorHAnsi"/>
          <w:color w:val="000000"/>
          <w:sz w:val="28"/>
          <w:szCs w:val="28"/>
          <w:lang w:eastAsia="en-US"/>
        </w:rPr>
        <w:t>ых данных сотрудников Музея</w:t>
      </w:r>
      <w:r w:rsidRPr="005B1934">
        <w:rPr>
          <w:rFonts w:eastAsiaTheme="minorHAnsi"/>
          <w:color w:val="000000"/>
          <w:sz w:val="28"/>
          <w:szCs w:val="28"/>
          <w:lang w:eastAsia="en-US"/>
        </w:rPr>
        <w:t xml:space="preserve"> и </w:t>
      </w:r>
      <w:r w:rsidRPr="005B1934">
        <w:rPr>
          <w:rFonts w:eastAsiaTheme="minorHAnsi"/>
          <w:color w:val="000000"/>
          <w:sz w:val="18"/>
          <w:szCs w:val="18"/>
          <w:lang w:eastAsia="en-US"/>
        </w:rPr>
        <w:t xml:space="preserve">  </w:t>
      </w:r>
      <w:r w:rsidRPr="005B1934">
        <w:rPr>
          <w:rFonts w:eastAsiaTheme="minorHAnsi"/>
          <w:color w:val="000000"/>
          <w:sz w:val="28"/>
          <w:szCs w:val="28"/>
          <w:lang w:eastAsia="en-US"/>
        </w:rPr>
        <w:t>персональных данных граждан;</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lastRenderedPageBreak/>
        <w:tab/>
        <w:t>б) установление ответс</w:t>
      </w:r>
      <w:r w:rsidR="00B33769">
        <w:rPr>
          <w:rFonts w:eastAsiaTheme="minorHAnsi"/>
          <w:color w:val="000000"/>
          <w:sz w:val="28"/>
          <w:szCs w:val="28"/>
          <w:lang w:eastAsia="en-US"/>
        </w:rPr>
        <w:t>твенности сотрудников Музея</w:t>
      </w:r>
      <w:r w:rsidRPr="005B1934">
        <w:rPr>
          <w:rFonts w:eastAsiaTheme="minorHAnsi"/>
          <w:color w:val="000000"/>
          <w:sz w:val="28"/>
          <w:szCs w:val="28"/>
          <w:lang w:eastAsia="en-US"/>
        </w:rPr>
        <w:t xml:space="preserve"> за невыполнение нормативных правовых актов, регулирующих обработку и защиту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6. Процедуры, направленные на выявление и предотвращение нарушений законодательства Российской Федерации в сфере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а) осуществление внутреннего контроля соответствия обработки персональных данных Федеральному закону и принятым в соответствии с ним нормативным правовым актам, требованиям к защите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б) оценка вреда, который может быть причинен субъектам персональных данных в случае нарушения Федерального закона, соотношение указанного</w:t>
      </w:r>
      <w:r w:rsidR="00B33769">
        <w:rPr>
          <w:rFonts w:eastAsiaTheme="minorHAnsi"/>
          <w:color w:val="000000"/>
          <w:sz w:val="28"/>
          <w:szCs w:val="28"/>
          <w:lang w:eastAsia="en-US"/>
        </w:rPr>
        <w:t xml:space="preserve"> вреда и принимаемых  Музеем</w:t>
      </w:r>
      <w:r w:rsidRPr="005B1934">
        <w:rPr>
          <w:rFonts w:eastAsiaTheme="minorHAnsi"/>
          <w:color w:val="000000"/>
          <w:sz w:val="28"/>
          <w:szCs w:val="28"/>
          <w:lang w:eastAsia="en-US"/>
        </w:rPr>
        <w:t xml:space="preserve"> мер, направленных на обеспечение выполнения обязанностей оператора персональных данных, предусмотренных Федеральным законом;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в) озн</w:t>
      </w:r>
      <w:r w:rsidR="00B33769">
        <w:rPr>
          <w:rFonts w:eastAsiaTheme="minorHAnsi"/>
          <w:color w:val="000000"/>
          <w:sz w:val="28"/>
          <w:szCs w:val="28"/>
          <w:lang w:eastAsia="en-US"/>
        </w:rPr>
        <w:t>акомление сотрудников Музея</w:t>
      </w:r>
      <w:r w:rsidRPr="005B1934">
        <w:rPr>
          <w:rFonts w:eastAsiaTheme="minorHAnsi"/>
          <w:color w:val="000000"/>
          <w:sz w:val="28"/>
          <w:szCs w:val="28"/>
          <w:lang w:eastAsia="en-US"/>
        </w:rPr>
        <w:t xml:space="preserve"> непосредственно о осуществляющих обработку персональных данных, с положениями законодательства Российской Федерации о персональных данных, с требованиями по защите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7. В случае выявления неправомерной обработки персональных данных, осуществляемой оператором персональных данных, оператор персональных данных в срок, не превышающий 3 рабочих дня с даты выявления неправомерной обработки персональных данных, обязан прекратить неправомерную обработку персональных данных или обеспечить прекращение неправомерной обработки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В случае, если обеспечить правомерность обработки персональных данных невозможно, оператор персональных данных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неправомерной обработки персональных данных или об уничтожении персональных данных оператор персональных данных обязан уведомить субъекта персональных данных или его представителя.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8. В случае достижения цели обработки персональных данных оператор персональных данных обязан прекратить обработку персональных данных и уничтожить персональные данные в срок, не превышающий 30 рабочих дней с даты достижения цели обработки персональных данных. </w:t>
      </w:r>
    </w:p>
    <w:p w:rsidR="005B1934" w:rsidRPr="005B1934" w:rsidRDefault="005B1934" w:rsidP="005B1934">
      <w:pPr>
        <w:jc w:val="both"/>
        <w:rPr>
          <w:sz w:val="28"/>
          <w:szCs w:val="28"/>
        </w:rPr>
      </w:pPr>
      <w:r w:rsidRPr="005B1934">
        <w:rPr>
          <w:sz w:val="28"/>
          <w:szCs w:val="28"/>
        </w:rPr>
        <w:tab/>
        <w:t>9. В случае отзыва субъектом персональных данных согласия на обработку своих персональных данных оператор персональных данных обязан прекратить обработку персональных данных и уничтожить персональные данные в срок, не превышающий три рабочих дня с даты получения указанного отзыва. Об уничтожении персональных данных оператор персональных данных в течении трех рабочих дней обязан уведомить субъекта персональных данных.</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lastRenderedPageBreak/>
        <w:tab/>
        <w:t xml:space="preserve">10. В случае отсутствия возможности уничтожения персональных данных в течение сроков, указанных в пунктах 7 – 9 Правил, оператор персональных данных осуществляет блокирование таких персональных данных, обеспечивает уничтожение персональных данных в срок до 6 месяцев, если иной срок не установлен действующим законодательством Российской Федерации.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11. Хранение персональных данных должно осуществляться в форме, позволяющей определить субъекта персональных данных, не дольше, чем этого требуют цели хранения персональных данных, если срок хранения персональных данных не установлен Федеральным законом.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 xml:space="preserve">Обрабатываемые персональные данные подлежат уничтожению либо обезличиванию по достижении целей обработки персональных данных или в случае утраты необходимости в достижении этих целей, если иное не предусмотрено Федеральным законом.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12. Обработка персональных данных в ин</w:t>
      </w:r>
      <w:r w:rsidR="00DC0D51">
        <w:rPr>
          <w:rFonts w:eastAsiaTheme="minorHAnsi"/>
          <w:color w:val="000000"/>
          <w:sz w:val="28"/>
          <w:szCs w:val="28"/>
          <w:lang w:eastAsia="en-US"/>
        </w:rPr>
        <w:t>формационных системах Музея</w:t>
      </w:r>
      <w:r w:rsidRPr="005B1934">
        <w:rPr>
          <w:rFonts w:eastAsiaTheme="minorHAnsi"/>
          <w:color w:val="000000"/>
          <w:sz w:val="28"/>
          <w:szCs w:val="28"/>
          <w:lang w:eastAsia="en-US"/>
        </w:rPr>
        <w:t xml:space="preserve"> (далее – информационные системы персональных данных) осуществляется в соответствии с постановлением Правительства Российской Федерации от 01.11. 2012 № 1119 «Об утверждении требований к защите персональных данных при их обработке в информационных системах персональных данных». </w:t>
      </w:r>
    </w:p>
    <w:p w:rsidR="005B1934" w:rsidRPr="005B1934" w:rsidRDefault="00DC0D51" w:rsidP="005B1934">
      <w:pPr>
        <w:suppressAutoHyphens w:val="0"/>
        <w:autoSpaceDE w:val="0"/>
        <w:autoSpaceDN w:val="0"/>
        <w:adjustRightInd w:val="0"/>
        <w:jc w:val="both"/>
        <w:rPr>
          <w:rFonts w:eastAsiaTheme="minorHAnsi"/>
          <w:color w:val="000000"/>
          <w:sz w:val="28"/>
          <w:szCs w:val="28"/>
          <w:lang w:eastAsia="en-US"/>
        </w:rPr>
      </w:pPr>
      <w:r>
        <w:rPr>
          <w:rFonts w:eastAsiaTheme="minorHAnsi"/>
          <w:color w:val="000000"/>
          <w:sz w:val="28"/>
          <w:szCs w:val="28"/>
          <w:lang w:eastAsia="en-US"/>
        </w:rPr>
        <w:tab/>
        <w:t>13.</w:t>
      </w:r>
      <w:r w:rsidR="005B1934" w:rsidRPr="005B1934">
        <w:rPr>
          <w:rFonts w:eastAsiaTheme="minorHAnsi"/>
          <w:color w:val="000000"/>
          <w:sz w:val="28"/>
          <w:szCs w:val="28"/>
          <w:lang w:eastAsia="en-US"/>
        </w:rPr>
        <w:t xml:space="preserve">Обеспечение безопасности персональных данных в информационных системах персональных данных достигается путем: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а) определения угроз безопасности персональных данных при их обработке в информационных системах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б) применения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в) применения прошедших в установленном порядке процедуру оценки соответствия средств защиты информации;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г) оценки эффективности принимаемых мер по обеспечению безопасности персональных данных до ввода в эксплуатацию информационных систем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д) учета машинных носителей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е) обнаружения фактов несанкционированного доступа к персональным данным и принятием мер по прекращению несанкционированного доступа;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ж) восстановления персональных данных, модифицированных или уничтоженных вследствие несанкционированного доступа к ним;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з) установления правил доступа (пароль, логин и др.) к персональным данным, обрабатываемым в информационных системах персональных данных, а также обеспечения регистрации и учета всех действий, совершаемых с персональными данными в информационных системах персональных данных. </w:t>
      </w:r>
    </w:p>
    <w:p w:rsidR="005B1934" w:rsidRPr="005B1934" w:rsidRDefault="00DC0D51" w:rsidP="005B1934">
      <w:pPr>
        <w:suppressAutoHyphens w:val="0"/>
        <w:autoSpaceDE w:val="0"/>
        <w:autoSpaceDN w:val="0"/>
        <w:adjustRightInd w:val="0"/>
        <w:jc w:val="both"/>
        <w:rPr>
          <w:rFonts w:eastAsiaTheme="minorHAnsi"/>
          <w:color w:val="000000"/>
          <w:sz w:val="28"/>
          <w:szCs w:val="28"/>
          <w:lang w:eastAsia="en-US"/>
        </w:rPr>
      </w:pPr>
      <w:r>
        <w:rPr>
          <w:rFonts w:eastAsiaTheme="minorHAnsi"/>
          <w:color w:val="000000"/>
          <w:sz w:val="28"/>
          <w:szCs w:val="28"/>
          <w:lang w:eastAsia="en-US"/>
        </w:rPr>
        <w:t>14. Сотрудники Музея</w:t>
      </w:r>
      <w:r w:rsidR="005B1934" w:rsidRPr="005B1934">
        <w:rPr>
          <w:rFonts w:eastAsiaTheme="minorHAnsi"/>
          <w:color w:val="000000"/>
          <w:sz w:val="28"/>
          <w:szCs w:val="28"/>
          <w:lang w:eastAsia="en-US"/>
        </w:rPr>
        <w:t>, имеющие доступ к информационным системам персональных данных, обязаны:</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lastRenderedPageBreak/>
        <w:tab/>
        <w:t xml:space="preserve">а) принимать меры, исключающие несанкционированный доступ к используемым программно-техническим средствам;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б) вести учет электронных носителей информации, содержащих персональные данные, и осуществлять их хранение в металлических шкафах или сейфах;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в) производить запись персональных данных (отдельных файлов, баз данных) на электронные носители только в случаях, регламентированных порядком работы с персональными данными;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г) соблюдать установленный порядок и правила доступа в информационные системы, не допускать передачу персональных кодов и паролей к информационным системам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д) принимать все необходимые меры к надежной сохранности кодов и паролей доступа к информационным системам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е) работать с информационными системами персональных данных в объеме своих полномочий, не допускать их превышения;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ж) обладать навыками работы с антивирусными программами в объеме, необходимом для выполнения функциональных обязанностей и требований по защите информации.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15. П</w:t>
      </w:r>
      <w:r w:rsidR="00DC0D51">
        <w:rPr>
          <w:rFonts w:eastAsiaTheme="minorHAnsi"/>
          <w:color w:val="000000"/>
          <w:sz w:val="28"/>
          <w:szCs w:val="28"/>
          <w:lang w:eastAsia="en-US"/>
        </w:rPr>
        <w:t>ри работе сотрудников Музея</w:t>
      </w:r>
      <w:r w:rsidRPr="005B1934">
        <w:rPr>
          <w:rFonts w:eastAsiaTheme="minorHAnsi"/>
          <w:color w:val="000000"/>
          <w:sz w:val="28"/>
          <w:szCs w:val="28"/>
          <w:lang w:eastAsia="en-US"/>
        </w:rPr>
        <w:t xml:space="preserve"> в информационных системах персональных данных запрещается: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а) записывать значения кодов и паролей доступа к информационным системам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б) передавать коды и пароли доступа к информационным системам персональных данных другим лицам;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в) пользоваться в работе кодами и паролями других пользователей доступа к информационным системам персональных данных;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г) производить подбор кодов и паролей доступа к информационным системам персональных данных других пользователей;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д) записывать на электронные носители с персональными данными посторонние программы и данные;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е) копировать информацию с персональными данными на неучтенные электронные носители информации;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ж) выносить электронные носители с персональными данными з</w:t>
      </w:r>
      <w:r w:rsidR="00DC0D51">
        <w:rPr>
          <w:rFonts w:eastAsiaTheme="minorHAnsi"/>
          <w:color w:val="000000"/>
          <w:sz w:val="28"/>
          <w:szCs w:val="28"/>
          <w:lang w:eastAsia="en-US"/>
        </w:rPr>
        <w:t>а пределы территории  Музея</w:t>
      </w:r>
      <w:r w:rsidRPr="005B1934">
        <w:rPr>
          <w:rFonts w:eastAsiaTheme="minorHAnsi"/>
          <w:color w:val="000000"/>
          <w:sz w:val="28"/>
          <w:szCs w:val="28"/>
          <w:lang w:eastAsia="en-US"/>
        </w:rPr>
        <w:t xml:space="preserve">;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з) покидать рабочее место с включенным персональным компьютером без применения аппаратных или программных средств блокирования, доступа к персональному компьютеру;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и) приносить, самостоятельно устанавливать и эксплуатировать на персональном компьютере любые программные продукты, не принятые к эксплуатации; </w:t>
      </w:r>
    </w:p>
    <w:p w:rsidR="005B1934" w:rsidRPr="005B1934" w:rsidRDefault="005B1934" w:rsidP="005B1934">
      <w:pPr>
        <w:jc w:val="both"/>
        <w:rPr>
          <w:sz w:val="28"/>
          <w:szCs w:val="28"/>
        </w:rPr>
      </w:pPr>
      <w:r w:rsidRPr="005B1934">
        <w:rPr>
          <w:sz w:val="28"/>
          <w:szCs w:val="28"/>
        </w:rPr>
        <w:tab/>
        <w:t>к) открывать, разбирать, ремонтировать персональные компьютеры, вносить изменения в конструкцию, подключать нештатные блоки и устройства;</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б) передавать информацию, содержащую персональные данные, подлежащие защите, по открытым каналам связи (факсимильная связь, </w:t>
      </w:r>
      <w:r w:rsidRPr="005B1934">
        <w:rPr>
          <w:rFonts w:eastAsiaTheme="minorHAnsi"/>
          <w:color w:val="000000"/>
          <w:sz w:val="28"/>
          <w:szCs w:val="28"/>
          <w:lang w:eastAsia="en-US"/>
        </w:rPr>
        <w:lastRenderedPageBreak/>
        <w:t xml:space="preserve">электронная почта и иное), а также использовать сведения, содержащие персональные данные, подлежащие защите, в открытой переписке и при ведении переговоров по телефону. </w:t>
      </w:r>
    </w:p>
    <w:p w:rsidR="005B1934" w:rsidRPr="005B1934" w:rsidRDefault="005B1934" w:rsidP="005B1934">
      <w:pPr>
        <w:suppressAutoHyphens w:val="0"/>
        <w:autoSpaceDE w:val="0"/>
        <w:autoSpaceDN w:val="0"/>
        <w:adjustRightInd w:val="0"/>
        <w:jc w:val="both"/>
        <w:rPr>
          <w:rFonts w:eastAsiaTheme="minorHAnsi"/>
          <w:color w:val="000000"/>
          <w:sz w:val="18"/>
          <w:szCs w:val="18"/>
          <w:lang w:eastAsia="en-US"/>
        </w:rPr>
      </w:pPr>
      <w:r w:rsidRPr="005B1934">
        <w:rPr>
          <w:rFonts w:eastAsiaTheme="minorHAnsi"/>
          <w:color w:val="000000"/>
          <w:sz w:val="28"/>
          <w:szCs w:val="28"/>
          <w:lang w:eastAsia="en-US"/>
        </w:rPr>
        <w:tab/>
        <w:t xml:space="preserve">16. Сбор, систематизацию, накопление, хранение, обновление, изменение, передачу, уничтожение (далее – обработка) </w:t>
      </w:r>
      <w:r w:rsidR="00DC0D51">
        <w:rPr>
          <w:rFonts w:eastAsiaTheme="minorHAnsi"/>
          <w:color w:val="000000"/>
          <w:sz w:val="28"/>
          <w:szCs w:val="28"/>
          <w:lang w:eastAsia="en-US"/>
        </w:rPr>
        <w:t>документов работников Музея</w:t>
      </w:r>
      <w:r w:rsidRPr="005B1934">
        <w:rPr>
          <w:rFonts w:eastAsiaTheme="minorHAnsi"/>
          <w:color w:val="000000"/>
          <w:sz w:val="28"/>
          <w:szCs w:val="28"/>
          <w:lang w:eastAsia="en-US"/>
        </w:rPr>
        <w:t>,  содержащих персональные данные на бумажном носителе, ос</w:t>
      </w:r>
      <w:r w:rsidR="00DC0D51">
        <w:rPr>
          <w:rFonts w:eastAsiaTheme="minorHAnsi"/>
          <w:color w:val="000000"/>
          <w:sz w:val="28"/>
          <w:szCs w:val="28"/>
          <w:lang w:eastAsia="en-US"/>
        </w:rPr>
        <w:t>уществляют сотрудники Музея</w:t>
      </w:r>
      <w:r w:rsidRPr="005B1934">
        <w:rPr>
          <w:rFonts w:eastAsiaTheme="minorHAnsi"/>
          <w:color w:val="000000"/>
          <w:sz w:val="18"/>
          <w:szCs w:val="18"/>
          <w:lang w:eastAsia="en-US"/>
        </w:rPr>
        <w:t xml:space="preserve"> </w:t>
      </w:r>
      <w:r w:rsidRPr="005B1934">
        <w:rPr>
          <w:rFonts w:eastAsiaTheme="minorHAnsi"/>
          <w:color w:val="000000"/>
          <w:sz w:val="28"/>
          <w:szCs w:val="28"/>
          <w:lang w:eastAsia="en-US"/>
        </w:rPr>
        <w:t xml:space="preserve">в соответствии с гл.14 Трудового Кодекса Российской Федерации.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17. Все персональные данные должны быть получены непосредс</w:t>
      </w:r>
      <w:r w:rsidR="00DC0D51">
        <w:rPr>
          <w:rFonts w:eastAsiaTheme="minorHAnsi"/>
          <w:color w:val="000000"/>
          <w:sz w:val="28"/>
          <w:szCs w:val="28"/>
          <w:lang w:eastAsia="en-US"/>
        </w:rPr>
        <w:t>твенно от сотрудников Музея</w:t>
      </w:r>
      <w:r w:rsidRPr="005B1934">
        <w:rPr>
          <w:rFonts w:eastAsiaTheme="minorHAnsi"/>
          <w:color w:val="000000"/>
          <w:sz w:val="28"/>
          <w:szCs w:val="28"/>
          <w:lang w:eastAsia="en-US"/>
        </w:rPr>
        <w:t xml:space="preserve">.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18. Документы, содержащие персональные данные, уничтожаются путем измельчения в бумагорезательной машине.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19. При смене сотрудника, ответственного за учет документов на бумажном носителе, содержащих персональные данные, составляется акт приема-сдачи этих материалов, который утверждается директором, или лицом его замещающим.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20. При работе с документами на бумажном носителе, содержащими персональные данные, уполномоченные на обработку персональных д</w:t>
      </w:r>
      <w:r w:rsidR="00DC0D51">
        <w:rPr>
          <w:rFonts w:eastAsiaTheme="minorHAnsi"/>
          <w:color w:val="000000"/>
          <w:sz w:val="28"/>
          <w:szCs w:val="28"/>
          <w:lang w:eastAsia="en-US"/>
        </w:rPr>
        <w:t>анных сотрудники  Музея</w:t>
      </w:r>
      <w:r w:rsidRPr="005B1934">
        <w:rPr>
          <w:rFonts w:eastAsiaTheme="minorHAnsi"/>
          <w:color w:val="000000"/>
          <w:sz w:val="28"/>
          <w:szCs w:val="28"/>
          <w:lang w:eastAsia="en-US"/>
        </w:rPr>
        <w:t xml:space="preserve"> обязаны: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а) ознакомиться только с теми документами, содержащими персональные данные, к которым получен доступ в соответствии со служебной необходимостью;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б) хранить в тайне ставшие известными им сведения, содержащие персональные данные, подлежащие защите, информировать непосредственного руководителя о фактах нарушения порядка работы с персональными данными и о попытках несанкционированного доступа к ним;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в) о допущенных нарушениях установленного порядка работы, учета и хранения документов, содержащих персональные данные, а также о фактах разглашения сведений, содержащих персональные данные, подлежащих защите, представлять непосредственным руководителям письменные объяснения. </w:t>
      </w:r>
    </w:p>
    <w:p w:rsidR="005B1934" w:rsidRPr="005B1934" w:rsidRDefault="005B1934" w:rsidP="005B1934">
      <w:pPr>
        <w:suppressAutoHyphens w:val="0"/>
        <w:autoSpaceDE w:val="0"/>
        <w:autoSpaceDN w:val="0"/>
        <w:adjustRightInd w:val="0"/>
        <w:jc w:val="both"/>
        <w:rPr>
          <w:rFonts w:eastAsiaTheme="minorHAnsi"/>
          <w:color w:val="000000"/>
          <w:sz w:val="28"/>
          <w:szCs w:val="28"/>
          <w:lang w:eastAsia="en-US"/>
        </w:rPr>
      </w:pPr>
      <w:r w:rsidRPr="005B1934">
        <w:rPr>
          <w:rFonts w:eastAsiaTheme="minorHAnsi"/>
          <w:color w:val="000000"/>
          <w:sz w:val="28"/>
          <w:szCs w:val="28"/>
          <w:lang w:eastAsia="en-US"/>
        </w:rPr>
        <w:tab/>
        <w:t xml:space="preserve">21. Сотрудники, виновные в разглашении или утрате информации, содержащей персональные данные, несут ответственность в соответствии с законодательством Российской Федерации. </w:t>
      </w:r>
    </w:p>
    <w:p w:rsidR="005B1934" w:rsidRPr="00DC0D51" w:rsidRDefault="005B1934" w:rsidP="00DC0D51">
      <w:pPr>
        <w:suppressAutoHyphens w:val="0"/>
        <w:autoSpaceDE w:val="0"/>
        <w:autoSpaceDN w:val="0"/>
        <w:adjustRightInd w:val="0"/>
        <w:jc w:val="both"/>
        <w:rPr>
          <w:rFonts w:eastAsiaTheme="minorHAnsi"/>
          <w:color w:val="000000"/>
          <w:sz w:val="22"/>
          <w:szCs w:val="22"/>
          <w:lang w:eastAsia="en-US"/>
        </w:rPr>
      </w:pPr>
      <w:r w:rsidRPr="005B1934">
        <w:rPr>
          <w:rFonts w:eastAsiaTheme="minorHAnsi"/>
          <w:color w:val="000000"/>
          <w:sz w:val="28"/>
          <w:szCs w:val="28"/>
          <w:lang w:eastAsia="en-US"/>
        </w:rPr>
        <w:tab/>
        <w:t>22. Контроль за исп</w:t>
      </w:r>
      <w:r w:rsidR="00DC0D51">
        <w:rPr>
          <w:rFonts w:eastAsiaTheme="minorHAnsi"/>
          <w:color w:val="000000"/>
          <w:sz w:val="28"/>
          <w:szCs w:val="28"/>
          <w:lang w:eastAsia="en-US"/>
        </w:rPr>
        <w:t>олнением сотрудниками Музея</w:t>
      </w:r>
      <w:r w:rsidRPr="005B1934">
        <w:rPr>
          <w:rFonts w:eastAsiaTheme="minorHAnsi"/>
          <w:i/>
          <w:iCs/>
          <w:color w:val="000000"/>
          <w:sz w:val="22"/>
          <w:szCs w:val="22"/>
          <w:lang w:eastAsia="en-US"/>
        </w:rPr>
        <w:t xml:space="preserve"> </w:t>
      </w:r>
      <w:r w:rsidRPr="005B1934">
        <w:rPr>
          <w:sz w:val="28"/>
          <w:szCs w:val="28"/>
        </w:rPr>
        <w:t>требований настоящих Правил возл</w:t>
      </w:r>
      <w:r w:rsidR="00DC0D51">
        <w:rPr>
          <w:sz w:val="28"/>
          <w:szCs w:val="28"/>
        </w:rPr>
        <w:t>агается на директора</w:t>
      </w:r>
      <w:r w:rsidRPr="005B1934">
        <w:rPr>
          <w:i/>
          <w:iCs/>
          <w:sz w:val="22"/>
          <w:szCs w:val="22"/>
        </w:rPr>
        <w:t xml:space="preserve"> </w:t>
      </w:r>
      <w:r w:rsidRPr="005B1934">
        <w:rPr>
          <w:sz w:val="28"/>
          <w:szCs w:val="28"/>
        </w:rPr>
        <w:t>и на назначенное приказом ответственное лицо за организацию обработки персональных данных.</w:t>
      </w:r>
    </w:p>
    <w:p w:rsidR="00CF7694" w:rsidRDefault="00CF7694" w:rsidP="005B1934">
      <w:pPr>
        <w:jc w:val="both"/>
        <w:rPr>
          <w:sz w:val="28"/>
          <w:szCs w:val="28"/>
        </w:rPr>
      </w:pPr>
    </w:p>
    <w:p w:rsidR="00CF7694" w:rsidRDefault="00CF7694" w:rsidP="005B1934">
      <w:pPr>
        <w:jc w:val="both"/>
        <w:rPr>
          <w:sz w:val="28"/>
          <w:szCs w:val="28"/>
        </w:rPr>
      </w:pPr>
    </w:p>
    <w:p w:rsidR="00CF7694" w:rsidRDefault="00CF7694" w:rsidP="005B1934">
      <w:pPr>
        <w:jc w:val="both"/>
        <w:rPr>
          <w:sz w:val="28"/>
          <w:szCs w:val="28"/>
        </w:rPr>
      </w:pPr>
    </w:p>
    <w:p w:rsidR="00CF7694" w:rsidRDefault="00CF7694" w:rsidP="005B1934">
      <w:pPr>
        <w:jc w:val="both"/>
        <w:rPr>
          <w:sz w:val="28"/>
          <w:szCs w:val="28"/>
        </w:rPr>
      </w:pPr>
    </w:p>
    <w:p w:rsidR="00CF7694" w:rsidRDefault="00CF7694" w:rsidP="005B1934">
      <w:pPr>
        <w:jc w:val="both"/>
        <w:rPr>
          <w:sz w:val="28"/>
          <w:szCs w:val="28"/>
        </w:rPr>
      </w:pPr>
    </w:p>
    <w:p w:rsidR="00CF7694" w:rsidRDefault="00CF7694" w:rsidP="005B1934">
      <w:pPr>
        <w:jc w:val="both"/>
        <w:rPr>
          <w:sz w:val="28"/>
          <w:szCs w:val="28"/>
        </w:rPr>
      </w:pPr>
    </w:p>
    <w:p w:rsidR="00CF7694" w:rsidRDefault="00CF7694" w:rsidP="005B1934">
      <w:pPr>
        <w:jc w:val="both"/>
        <w:rPr>
          <w:sz w:val="28"/>
          <w:szCs w:val="28"/>
        </w:rPr>
      </w:pPr>
    </w:p>
    <w:p w:rsidR="003302A4" w:rsidRDefault="003302A4" w:rsidP="00CF7694">
      <w:pPr>
        <w:jc w:val="right"/>
        <w:rPr>
          <w:sz w:val="28"/>
          <w:szCs w:val="28"/>
        </w:rPr>
      </w:pPr>
      <w:r>
        <w:rPr>
          <w:sz w:val="28"/>
          <w:szCs w:val="28"/>
        </w:rPr>
        <w:lastRenderedPageBreak/>
        <w:t>Приложение № 4</w:t>
      </w:r>
    </w:p>
    <w:p w:rsidR="003302A4" w:rsidRDefault="003302A4" w:rsidP="00CF7694">
      <w:pPr>
        <w:jc w:val="right"/>
        <w:rPr>
          <w:sz w:val="28"/>
          <w:szCs w:val="28"/>
        </w:rPr>
      </w:pPr>
      <w:r>
        <w:rPr>
          <w:sz w:val="28"/>
          <w:szCs w:val="28"/>
        </w:rPr>
        <w:t>утверждено приказом</w:t>
      </w:r>
    </w:p>
    <w:p w:rsidR="003302A4" w:rsidRDefault="00DC0D51" w:rsidP="00CF7694">
      <w:pPr>
        <w:jc w:val="right"/>
        <w:rPr>
          <w:sz w:val="28"/>
          <w:szCs w:val="28"/>
        </w:rPr>
      </w:pPr>
      <w:r>
        <w:rPr>
          <w:sz w:val="28"/>
          <w:szCs w:val="28"/>
        </w:rPr>
        <w:t>№ 33 от 27.02.2024</w:t>
      </w:r>
      <w:r w:rsidR="003302A4">
        <w:rPr>
          <w:sz w:val="28"/>
          <w:szCs w:val="28"/>
        </w:rPr>
        <w:t xml:space="preserve"> г.</w:t>
      </w:r>
    </w:p>
    <w:p w:rsidR="003302A4" w:rsidRDefault="003302A4" w:rsidP="003302A4">
      <w:pPr>
        <w:jc w:val="center"/>
        <w:rPr>
          <w:b/>
          <w:sz w:val="28"/>
          <w:szCs w:val="28"/>
        </w:rPr>
      </w:pPr>
      <w:r>
        <w:rPr>
          <w:b/>
          <w:sz w:val="28"/>
          <w:szCs w:val="28"/>
        </w:rPr>
        <w:t>ПЛАН</w:t>
      </w:r>
    </w:p>
    <w:p w:rsidR="003302A4" w:rsidRDefault="003302A4" w:rsidP="003302A4">
      <w:pPr>
        <w:jc w:val="center"/>
        <w:rPr>
          <w:b/>
          <w:sz w:val="28"/>
          <w:szCs w:val="28"/>
        </w:rPr>
      </w:pPr>
      <w:r>
        <w:rPr>
          <w:b/>
          <w:sz w:val="28"/>
          <w:szCs w:val="28"/>
        </w:rPr>
        <w:t>внутренних проверок условий обработки персональных данных</w:t>
      </w:r>
    </w:p>
    <w:p w:rsidR="003302A4" w:rsidRDefault="00DC0D51" w:rsidP="003302A4">
      <w:pPr>
        <w:jc w:val="center"/>
        <w:rPr>
          <w:b/>
          <w:sz w:val="28"/>
          <w:szCs w:val="28"/>
        </w:rPr>
      </w:pPr>
      <w:r>
        <w:rPr>
          <w:b/>
          <w:sz w:val="28"/>
          <w:szCs w:val="28"/>
        </w:rPr>
        <w:t xml:space="preserve"> муниципального казенного учреждения</w:t>
      </w:r>
    </w:p>
    <w:p w:rsidR="00DC0D51" w:rsidRDefault="00DC0D51" w:rsidP="003302A4">
      <w:pPr>
        <w:jc w:val="center"/>
        <w:rPr>
          <w:b/>
          <w:sz w:val="28"/>
          <w:szCs w:val="28"/>
        </w:rPr>
      </w:pPr>
      <w:r>
        <w:rPr>
          <w:b/>
          <w:sz w:val="28"/>
          <w:szCs w:val="28"/>
        </w:rPr>
        <w:t>Апшеронского городского поселения Апшеронского района</w:t>
      </w:r>
    </w:p>
    <w:p w:rsidR="00DC0D51" w:rsidRDefault="00DC0D51" w:rsidP="003302A4">
      <w:pPr>
        <w:jc w:val="center"/>
        <w:rPr>
          <w:b/>
          <w:sz w:val="28"/>
          <w:szCs w:val="28"/>
        </w:rPr>
      </w:pPr>
      <w:r>
        <w:rPr>
          <w:b/>
          <w:sz w:val="28"/>
          <w:szCs w:val="28"/>
        </w:rPr>
        <w:t>«Апшеронский историко-краеведческий музей»</w:t>
      </w:r>
    </w:p>
    <w:p w:rsidR="003302A4" w:rsidRDefault="00DC0D51" w:rsidP="003302A4">
      <w:pPr>
        <w:jc w:val="center"/>
        <w:rPr>
          <w:b/>
          <w:sz w:val="28"/>
          <w:szCs w:val="28"/>
        </w:rPr>
      </w:pPr>
      <w:r>
        <w:rPr>
          <w:b/>
          <w:sz w:val="28"/>
          <w:szCs w:val="28"/>
        </w:rPr>
        <w:t>на 2024</w:t>
      </w:r>
      <w:r w:rsidR="003302A4">
        <w:rPr>
          <w:b/>
          <w:sz w:val="28"/>
          <w:szCs w:val="28"/>
        </w:rPr>
        <w:t xml:space="preserve"> год</w:t>
      </w:r>
    </w:p>
    <w:tbl>
      <w:tblPr>
        <w:tblW w:w="103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3260"/>
        <w:gridCol w:w="2551"/>
        <w:gridCol w:w="1842"/>
        <w:gridCol w:w="1986"/>
      </w:tblGrid>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b/>
                <w:sz w:val="28"/>
                <w:szCs w:val="28"/>
              </w:rPr>
            </w:pPr>
            <w:r>
              <w:rPr>
                <w:b/>
                <w:sz w:val="28"/>
                <w:szCs w:val="28"/>
              </w:rPr>
              <w:t>№</w:t>
            </w:r>
          </w:p>
          <w:p w:rsidR="003302A4" w:rsidRDefault="003302A4" w:rsidP="00AC574F">
            <w:pPr>
              <w:jc w:val="center"/>
              <w:rPr>
                <w:b/>
                <w:sz w:val="28"/>
                <w:szCs w:val="28"/>
              </w:rPr>
            </w:pPr>
            <w:r>
              <w:rPr>
                <w:b/>
                <w:sz w:val="28"/>
                <w:szCs w:val="28"/>
              </w:rPr>
              <w:t>п/п</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b/>
                <w:sz w:val="28"/>
                <w:szCs w:val="28"/>
              </w:rPr>
            </w:pPr>
            <w:r>
              <w:rPr>
                <w:b/>
                <w:sz w:val="28"/>
                <w:szCs w:val="28"/>
              </w:rPr>
              <w:t>Тема</w:t>
            </w:r>
          </w:p>
          <w:p w:rsidR="003302A4" w:rsidRDefault="003302A4" w:rsidP="00AC574F">
            <w:pPr>
              <w:jc w:val="center"/>
              <w:rPr>
                <w:b/>
                <w:sz w:val="28"/>
                <w:szCs w:val="28"/>
              </w:rPr>
            </w:pPr>
            <w:r>
              <w:rPr>
                <w:b/>
                <w:sz w:val="28"/>
                <w:szCs w:val="28"/>
              </w:rPr>
              <w:t>проверки</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b/>
                <w:sz w:val="28"/>
                <w:szCs w:val="28"/>
              </w:rPr>
            </w:pPr>
            <w:r>
              <w:rPr>
                <w:b/>
                <w:sz w:val="28"/>
                <w:szCs w:val="28"/>
              </w:rPr>
              <w:t>Н</w:t>
            </w:r>
            <w:r w:rsidR="00DC0D51">
              <w:rPr>
                <w:b/>
                <w:sz w:val="28"/>
                <w:szCs w:val="28"/>
              </w:rPr>
              <w:t>ормативный документ, предъявляю</w:t>
            </w:r>
            <w:r>
              <w:rPr>
                <w:b/>
                <w:sz w:val="28"/>
                <w:szCs w:val="28"/>
              </w:rPr>
              <w:t>щий требования</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b/>
                <w:sz w:val="28"/>
                <w:szCs w:val="28"/>
              </w:rPr>
            </w:pPr>
            <w:r>
              <w:rPr>
                <w:b/>
                <w:sz w:val="28"/>
                <w:szCs w:val="28"/>
              </w:rPr>
              <w:t xml:space="preserve">Срок </w:t>
            </w:r>
          </w:p>
          <w:p w:rsidR="003302A4" w:rsidRDefault="003302A4" w:rsidP="00AC574F">
            <w:pPr>
              <w:jc w:val="center"/>
              <w:rPr>
                <w:b/>
                <w:sz w:val="28"/>
                <w:szCs w:val="28"/>
              </w:rPr>
            </w:pPr>
            <w:r>
              <w:rPr>
                <w:b/>
                <w:sz w:val="28"/>
                <w:szCs w:val="28"/>
              </w:rPr>
              <w:t>проведения</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b/>
                <w:sz w:val="28"/>
                <w:szCs w:val="28"/>
              </w:rPr>
            </w:pPr>
            <w:r>
              <w:rPr>
                <w:b/>
                <w:sz w:val="28"/>
                <w:szCs w:val="28"/>
              </w:rPr>
              <w:t>Исполнитель</w:t>
            </w:r>
          </w:p>
        </w:tc>
      </w:tr>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t>1</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t>2</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t>3</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t>4</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t>5</w:t>
            </w:r>
          </w:p>
        </w:tc>
      </w:tr>
      <w:tr w:rsidR="003302A4" w:rsidTr="00DC0D51">
        <w:tc>
          <w:tcPr>
            <w:tcW w:w="711" w:type="dxa"/>
            <w:tcBorders>
              <w:top w:val="single" w:sz="4" w:space="0" w:color="auto"/>
              <w:left w:val="single" w:sz="4" w:space="0" w:color="auto"/>
              <w:bottom w:val="single" w:sz="4" w:space="0" w:color="auto"/>
              <w:right w:val="single" w:sz="4" w:space="0" w:color="auto"/>
            </w:tcBorders>
          </w:tcPr>
          <w:p w:rsidR="003302A4" w:rsidRDefault="003302A4" w:rsidP="003302A4">
            <w:pPr>
              <w:pStyle w:val="a7"/>
              <w:numPr>
                <w:ilvl w:val="0"/>
                <w:numId w:val="4"/>
              </w:numPr>
              <w:spacing w:after="0" w:line="240" w:lineRule="auto"/>
              <w:ind w:left="57"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Соответствие полномочий пользователя разрешительной системе доступа</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разрешительная система доступа</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30.01.2024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tc>
      </w:tr>
      <w:tr w:rsidR="003302A4" w:rsidTr="00DC0D51">
        <w:tc>
          <w:tcPr>
            <w:tcW w:w="711" w:type="dxa"/>
            <w:tcBorders>
              <w:top w:val="single" w:sz="4" w:space="0" w:color="auto"/>
              <w:left w:val="single" w:sz="4" w:space="0" w:color="auto"/>
              <w:bottom w:val="single" w:sz="4" w:space="0" w:color="auto"/>
              <w:right w:val="single" w:sz="4" w:space="0" w:color="auto"/>
            </w:tcBorders>
          </w:tcPr>
          <w:p w:rsidR="003302A4" w:rsidRDefault="003302A4" w:rsidP="003302A4">
            <w:pPr>
              <w:pStyle w:val="a7"/>
              <w:numPr>
                <w:ilvl w:val="0"/>
                <w:numId w:val="4"/>
              </w:numPr>
              <w:spacing w:after="0" w:line="240" w:lineRule="auto"/>
              <w:ind w:left="57"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пользователями информационных систем персональных данных парольной политики</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пользователя</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28.02.2024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p w:rsidR="003302A4" w:rsidRDefault="00BD158C" w:rsidP="00AC574F">
            <w:pPr>
              <w:jc w:val="both"/>
              <w:rPr>
                <w:sz w:val="28"/>
                <w:szCs w:val="28"/>
              </w:rPr>
            </w:pPr>
            <w:r>
              <w:rPr>
                <w:sz w:val="28"/>
                <w:szCs w:val="28"/>
              </w:rPr>
              <w:t xml:space="preserve"> </w:t>
            </w:r>
          </w:p>
        </w:tc>
      </w:tr>
      <w:tr w:rsidR="003302A4" w:rsidTr="00DC0D51">
        <w:tc>
          <w:tcPr>
            <w:tcW w:w="711" w:type="dxa"/>
            <w:tcBorders>
              <w:top w:val="single" w:sz="4" w:space="0" w:color="auto"/>
              <w:left w:val="single" w:sz="4" w:space="0" w:color="auto"/>
              <w:bottom w:val="single" w:sz="4" w:space="0" w:color="auto"/>
              <w:right w:val="single" w:sz="4" w:space="0" w:color="auto"/>
            </w:tcBorders>
          </w:tcPr>
          <w:p w:rsidR="003302A4" w:rsidRDefault="003302A4" w:rsidP="003302A4">
            <w:pPr>
              <w:pStyle w:val="a7"/>
              <w:numPr>
                <w:ilvl w:val="0"/>
                <w:numId w:val="4"/>
              </w:numPr>
              <w:spacing w:after="0" w:line="240" w:lineRule="auto"/>
              <w:ind w:left="57"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пользователями информационных систем персональных данных антивирусной политики</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по антивирусной защите</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28.03.2024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 xml:space="preserve">Барановская Е.К. </w:t>
            </w:r>
          </w:p>
          <w:p w:rsidR="00BD158C" w:rsidRDefault="00BD158C" w:rsidP="00AC574F">
            <w:pPr>
              <w:jc w:val="both"/>
              <w:rPr>
                <w:sz w:val="28"/>
                <w:szCs w:val="28"/>
              </w:rPr>
            </w:pPr>
          </w:p>
        </w:tc>
      </w:tr>
      <w:tr w:rsidR="003302A4" w:rsidTr="00DC0D51">
        <w:tc>
          <w:tcPr>
            <w:tcW w:w="711" w:type="dxa"/>
            <w:tcBorders>
              <w:top w:val="single" w:sz="4" w:space="0" w:color="auto"/>
              <w:left w:val="single" w:sz="4" w:space="0" w:color="auto"/>
              <w:bottom w:val="single" w:sz="4" w:space="0" w:color="auto"/>
              <w:right w:val="single" w:sz="4" w:space="0" w:color="auto"/>
            </w:tcBorders>
          </w:tcPr>
          <w:p w:rsidR="003302A4" w:rsidRDefault="003302A4" w:rsidP="003302A4">
            <w:pPr>
              <w:pStyle w:val="a7"/>
              <w:numPr>
                <w:ilvl w:val="0"/>
                <w:numId w:val="4"/>
              </w:numPr>
              <w:spacing w:after="0" w:line="240" w:lineRule="auto"/>
              <w:ind w:left="57"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w:t>
            </w:r>
          </w:p>
          <w:p w:rsidR="003302A4" w:rsidRDefault="003302A4" w:rsidP="00AC574F">
            <w:pPr>
              <w:rPr>
                <w:sz w:val="28"/>
                <w:szCs w:val="28"/>
              </w:rPr>
            </w:pPr>
            <w:r>
              <w:rPr>
                <w:sz w:val="28"/>
                <w:szCs w:val="28"/>
              </w:rPr>
              <w:t>пользователями</w:t>
            </w:r>
          </w:p>
          <w:p w:rsidR="003302A4" w:rsidRDefault="003302A4" w:rsidP="00AC574F">
            <w:pPr>
              <w:rPr>
                <w:sz w:val="28"/>
                <w:szCs w:val="28"/>
              </w:rPr>
            </w:pPr>
            <w:r>
              <w:rPr>
                <w:sz w:val="28"/>
                <w:szCs w:val="28"/>
              </w:rPr>
              <w:t>информационных систем персональных данных правил работы со съемными носителями персональных данных</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по работе со съёмными носителями</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29.04.2024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tc>
      </w:tr>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3302A4">
            <w:pPr>
              <w:pStyle w:val="a7"/>
              <w:numPr>
                <w:ilvl w:val="0"/>
                <w:numId w:val="4"/>
              </w:numPr>
              <w:spacing w:after="0" w:line="240" w:lineRule="auto"/>
              <w:ind w:left="57" w:firstLine="0"/>
              <w:rPr>
                <w:rFonts w:ascii="Times New Roman" w:hAnsi="Times New Roman"/>
                <w:sz w:val="28"/>
                <w:szCs w:val="28"/>
              </w:rPr>
            </w:pPr>
            <w:r>
              <w:rPr>
                <w:rFonts w:ascii="Times New Roman" w:hAnsi="Times New Roman"/>
                <w:sz w:val="28"/>
                <w:szCs w:val="28"/>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правил работы с средствами криптографической защиты</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по раб</w:t>
            </w:r>
            <w:r w:rsidR="00DC0D51">
              <w:rPr>
                <w:sz w:val="28"/>
                <w:szCs w:val="28"/>
              </w:rPr>
              <w:t>оте с средствами криптографичес-</w:t>
            </w:r>
            <w:r>
              <w:rPr>
                <w:sz w:val="28"/>
                <w:szCs w:val="28"/>
              </w:rPr>
              <w:t>кой защиты</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jc w:val="center"/>
              <w:rPr>
                <w:sz w:val="28"/>
                <w:szCs w:val="28"/>
              </w:rPr>
            </w:pPr>
            <w:r>
              <w:rPr>
                <w:sz w:val="28"/>
                <w:szCs w:val="28"/>
              </w:rPr>
              <w:t>28.06.2024</w:t>
            </w:r>
            <w:r w:rsidR="003302A4">
              <w:rPr>
                <w:sz w:val="28"/>
                <w:szCs w:val="28"/>
              </w:rPr>
              <w:t xml:space="preserve"> г . </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Гвоздева С.И.</w:t>
            </w:r>
          </w:p>
          <w:p w:rsidR="003302A4" w:rsidRDefault="003302A4" w:rsidP="00AC574F">
            <w:pPr>
              <w:jc w:val="both"/>
              <w:rPr>
                <w:sz w:val="28"/>
                <w:szCs w:val="28"/>
              </w:rPr>
            </w:pPr>
            <w:r>
              <w:rPr>
                <w:sz w:val="28"/>
                <w:szCs w:val="28"/>
              </w:rPr>
              <w:t>Барановская Е.К.</w:t>
            </w:r>
          </w:p>
          <w:p w:rsidR="003302A4" w:rsidRDefault="003302A4" w:rsidP="00AC574F">
            <w:pPr>
              <w:jc w:val="both"/>
              <w:rPr>
                <w:sz w:val="28"/>
                <w:szCs w:val="28"/>
              </w:rPr>
            </w:pPr>
            <w:r>
              <w:rPr>
                <w:sz w:val="28"/>
                <w:szCs w:val="28"/>
              </w:rPr>
              <w:t>Дурдыева С.Х.</w:t>
            </w:r>
          </w:p>
        </w:tc>
      </w:tr>
      <w:tr w:rsidR="003302A4" w:rsidTr="00DC0D51">
        <w:trPr>
          <w:trHeight w:val="2264"/>
        </w:trPr>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center"/>
              <w:rPr>
                <w:sz w:val="28"/>
                <w:szCs w:val="28"/>
              </w:rPr>
            </w:pPr>
            <w:r>
              <w:rPr>
                <w:sz w:val="28"/>
                <w:szCs w:val="28"/>
              </w:rPr>
              <w:lastRenderedPageBreak/>
              <w:br w:type="page"/>
              <w:t xml:space="preserve">   6.</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порядка доступа в помещения, где расположены элементы информационных систем персональных данных</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порядок доступа сотрудников в помещения, где ведётся обработка 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jc w:val="center"/>
              <w:rPr>
                <w:sz w:val="28"/>
                <w:szCs w:val="28"/>
              </w:rPr>
            </w:pPr>
            <w:r>
              <w:rPr>
                <w:sz w:val="28"/>
                <w:szCs w:val="28"/>
              </w:rPr>
              <w:t>30.07.2024</w:t>
            </w:r>
            <w:r w:rsidR="003302A4">
              <w:rPr>
                <w:sz w:val="28"/>
                <w:szCs w:val="28"/>
              </w:rPr>
              <w:t xml:space="preserve"> г.  </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p w:rsidR="003302A4" w:rsidRDefault="003302A4" w:rsidP="00AC574F">
            <w:pPr>
              <w:jc w:val="both"/>
              <w:rPr>
                <w:sz w:val="28"/>
                <w:szCs w:val="28"/>
              </w:rPr>
            </w:pPr>
            <w:r>
              <w:rPr>
                <w:sz w:val="28"/>
                <w:szCs w:val="28"/>
              </w:rPr>
              <w:t xml:space="preserve">  </w:t>
            </w:r>
          </w:p>
        </w:tc>
      </w:tr>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BD158C" w:rsidP="00AC574F">
            <w:pPr>
              <w:pStyle w:val="a7"/>
              <w:spacing w:after="0" w:line="240" w:lineRule="auto"/>
              <w:ind w:left="360"/>
              <w:jc w:val="center"/>
              <w:rPr>
                <w:rFonts w:ascii="Times New Roman" w:hAnsi="Times New Roman"/>
                <w:sz w:val="28"/>
                <w:szCs w:val="28"/>
              </w:rPr>
            </w:pPr>
            <w:r>
              <w:rPr>
                <w:rFonts w:ascii="Times New Roman" w:hAnsi="Times New Roman"/>
                <w:sz w:val="28"/>
                <w:szCs w:val="28"/>
              </w:rPr>
              <w:t>7</w:t>
            </w:r>
            <w:r w:rsidR="003302A4">
              <w:rPr>
                <w:rFonts w:ascii="Times New Roman" w:hAnsi="Times New Roman"/>
                <w:sz w:val="28"/>
                <w:szCs w:val="28"/>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порядка резервирования баз данных и хранения резервных копий</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о пор</w:t>
            </w:r>
            <w:r w:rsidR="00DC0D51">
              <w:rPr>
                <w:sz w:val="28"/>
                <w:szCs w:val="28"/>
              </w:rPr>
              <w:t>ядке резервирования и восстановления работоспособности техничес</w:t>
            </w:r>
            <w:r>
              <w:rPr>
                <w:sz w:val="28"/>
                <w:szCs w:val="28"/>
              </w:rPr>
              <w:t>ких средств, программного обеспечения и баз данных</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29.08.2024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tc>
      </w:tr>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AC574F">
            <w:pPr>
              <w:pStyle w:val="a7"/>
              <w:spacing w:after="0" w:line="240" w:lineRule="auto"/>
              <w:ind w:left="360"/>
              <w:rPr>
                <w:rFonts w:ascii="Times New Roman" w:hAnsi="Times New Roman"/>
                <w:sz w:val="28"/>
                <w:szCs w:val="28"/>
              </w:rPr>
            </w:pPr>
            <w:r>
              <w:rPr>
                <w:rFonts w:ascii="Times New Roman" w:hAnsi="Times New Roman"/>
                <w:sz w:val="28"/>
                <w:szCs w:val="28"/>
              </w:rPr>
              <w:t>8</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порядка работы со средствами защиты информации</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w:t>
            </w:r>
            <w:r w:rsidR="00DC0D51">
              <w:rPr>
                <w:sz w:val="28"/>
                <w:szCs w:val="28"/>
              </w:rPr>
              <w:t>рукция пользователя информацион</w:t>
            </w:r>
            <w:r>
              <w:rPr>
                <w:sz w:val="28"/>
                <w:szCs w:val="28"/>
              </w:rPr>
              <w:t>ных систем персональных данных, инстру</w:t>
            </w:r>
            <w:r w:rsidR="00DC0D51">
              <w:rPr>
                <w:sz w:val="28"/>
                <w:szCs w:val="28"/>
              </w:rPr>
              <w:t>кция администратора информацион</w:t>
            </w:r>
            <w:r>
              <w:rPr>
                <w:sz w:val="28"/>
                <w:szCs w:val="28"/>
              </w:rPr>
              <w:t>ных систем персональных данных по обеспечению безопасности 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26.09.2024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p w:rsidR="003302A4" w:rsidRDefault="003302A4" w:rsidP="00AC574F">
            <w:pPr>
              <w:jc w:val="both"/>
              <w:rPr>
                <w:sz w:val="28"/>
                <w:szCs w:val="28"/>
              </w:rPr>
            </w:pPr>
            <w:r>
              <w:rPr>
                <w:sz w:val="28"/>
                <w:szCs w:val="28"/>
              </w:rPr>
              <w:t xml:space="preserve">  </w:t>
            </w:r>
          </w:p>
        </w:tc>
      </w:tr>
      <w:tr w:rsidR="003302A4" w:rsidTr="00DC0D51">
        <w:tc>
          <w:tcPr>
            <w:tcW w:w="711" w:type="dxa"/>
            <w:tcBorders>
              <w:top w:val="single" w:sz="4" w:space="0" w:color="auto"/>
              <w:left w:val="single" w:sz="4" w:space="0" w:color="auto"/>
              <w:bottom w:val="single" w:sz="4" w:space="0" w:color="auto"/>
              <w:right w:val="single" w:sz="4" w:space="0" w:color="auto"/>
            </w:tcBorders>
            <w:hideMark/>
          </w:tcPr>
          <w:p w:rsidR="003302A4" w:rsidRDefault="003302A4" w:rsidP="00AC574F">
            <w:pPr>
              <w:pStyle w:val="a7"/>
              <w:spacing w:after="0" w:line="240" w:lineRule="auto"/>
              <w:ind w:left="360"/>
              <w:rPr>
                <w:rFonts w:ascii="Times New Roman" w:hAnsi="Times New Roman"/>
                <w:sz w:val="28"/>
                <w:szCs w:val="28"/>
              </w:rPr>
            </w:pPr>
            <w:r>
              <w:rPr>
                <w:rFonts w:ascii="Times New Roman" w:hAnsi="Times New Roman"/>
                <w:sz w:val="28"/>
                <w:szCs w:val="28"/>
              </w:rPr>
              <w:t>9</w:t>
            </w:r>
          </w:p>
        </w:tc>
        <w:tc>
          <w:tcPr>
            <w:tcW w:w="3260"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Соблюдение правил хранения и работы с бумажными носителями персональных данных.</w:t>
            </w:r>
          </w:p>
        </w:tc>
        <w:tc>
          <w:tcPr>
            <w:tcW w:w="2551" w:type="dxa"/>
            <w:tcBorders>
              <w:top w:val="single" w:sz="4" w:space="0" w:color="auto"/>
              <w:left w:val="single" w:sz="4" w:space="0" w:color="auto"/>
              <w:bottom w:val="single" w:sz="4" w:space="0" w:color="auto"/>
              <w:right w:val="single" w:sz="4" w:space="0" w:color="auto"/>
            </w:tcBorders>
            <w:hideMark/>
          </w:tcPr>
          <w:p w:rsidR="003302A4" w:rsidRDefault="003302A4" w:rsidP="00AC574F">
            <w:pPr>
              <w:rPr>
                <w:sz w:val="28"/>
                <w:szCs w:val="28"/>
              </w:rPr>
            </w:pPr>
            <w:r>
              <w:rPr>
                <w:sz w:val="28"/>
                <w:szCs w:val="28"/>
              </w:rPr>
              <w:t>инструкция по порядку учета и хранению документов, содержащих персональные данные</w:t>
            </w:r>
          </w:p>
        </w:tc>
        <w:tc>
          <w:tcPr>
            <w:tcW w:w="1842" w:type="dxa"/>
            <w:tcBorders>
              <w:top w:val="single" w:sz="4" w:space="0" w:color="auto"/>
              <w:left w:val="single" w:sz="4" w:space="0" w:color="auto"/>
              <w:bottom w:val="single" w:sz="4" w:space="0" w:color="auto"/>
              <w:right w:val="single" w:sz="4" w:space="0" w:color="auto"/>
            </w:tcBorders>
            <w:hideMark/>
          </w:tcPr>
          <w:p w:rsidR="003302A4" w:rsidRDefault="00DC0D51" w:rsidP="00AC574F">
            <w:pPr>
              <w:rPr>
                <w:sz w:val="28"/>
                <w:szCs w:val="28"/>
              </w:rPr>
            </w:pPr>
            <w:r>
              <w:rPr>
                <w:sz w:val="28"/>
                <w:szCs w:val="28"/>
              </w:rPr>
              <w:t>29.11.2024</w:t>
            </w:r>
            <w:r w:rsidR="003302A4">
              <w:rPr>
                <w:sz w:val="28"/>
                <w:szCs w:val="28"/>
              </w:rPr>
              <w:t xml:space="preserve">  г.</w:t>
            </w:r>
          </w:p>
        </w:tc>
        <w:tc>
          <w:tcPr>
            <w:tcW w:w="1986" w:type="dxa"/>
            <w:tcBorders>
              <w:top w:val="single" w:sz="4" w:space="0" w:color="auto"/>
              <w:left w:val="single" w:sz="4" w:space="0" w:color="auto"/>
              <w:bottom w:val="single" w:sz="4" w:space="0" w:color="auto"/>
              <w:right w:val="single" w:sz="4" w:space="0" w:color="auto"/>
            </w:tcBorders>
            <w:hideMark/>
          </w:tcPr>
          <w:p w:rsidR="003302A4" w:rsidRDefault="003302A4" w:rsidP="00AC574F">
            <w:pPr>
              <w:jc w:val="both"/>
              <w:rPr>
                <w:sz w:val="28"/>
                <w:szCs w:val="28"/>
              </w:rPr>
            </w:pPr>
            <w:r>
              <w:rPr>
                <w:sz w:val="28"/>
                <w:szCs w:val="28"/>
              </w:rPr>
              <w:t>Барановская Е.К.</w:t>
            </w:r>
          </w:p>
          <w:p w:rsidR="00BD158C" w:rsidRDefault="00BD158C" w:rsidP="00AC574F">
            <w:pPr>
              <w:jc w:val="both"/>
              <w:rPr>
                <w:sz w:val="28"/>
                <w:szCs w:val="28"/>
              </w:rPr>
            </w:pPr>
            <w:r>
              <w:rPr>
                <w:sz w:val="28"/>
                <w:szCs w:val="28"/>
              </w:rPr>
              <w:t>Катрушина Л.Н.</w:t>
            </w:r>
          </w:p>
        </w:tc>
      </w:tr>
    </w:tbl>
    <w:p w:rsidR="003302A4" w:rsidRDefault="003302A4" w:rsidP="003302A4">
      <w:pPr>
        <w:jc w:val="center"/>
        <w:rPr>
          <w:sz w:val="28"/>
          <w:szCs w:val="28"/>
        </w:rPr>
      </w:pPr>
    </w:p>
    <w:p w:rsidR="003302A4" w:rsidRDefault="003302A4" w:rsidP="00CF7694">
      <w:pPr>
        <w:jc w:val="right"/>
        <w:rPr>
          <w:sz w:val="28"/>
          <w:szCs w:val="28"/>
        </w:rPr>
      </w:pPr>
    </w:p>
    <w:p w:rsidR="003302A4" w:rsidRDefault="003302A4" w:rsidP="00CF7694">
      <w:pPr>
        <w:jc w:val="right"/>
        <w:rPr>
          <w:sz w:val="28"/>
          <w:szCs w:val="28"/>
        </w:rPr>
      </w:pPr>
    </w:p>
    <w:p w:rsidR="00BD158C" w:rsidRDefault="00BD158C" w:rsidP="00CF7694">
      <w:pPr>
        <w:jc w:val="right"/>
        <w:rPr>
          <w:sz w:val="28"/>
          <w:szCs w:val="28"/>
        </w:rPr>
      </w:pPr>
    </w:p>
    <w:p w:rsidR="00BD158C" w:rsidRDefault="00BD158C" w:rsidP="00CF7694">
      <w:pPr>
        <w:jc w:val="right"/>
        <w:rPr>
          <w:sz w:val="28"/>
          <w:szCs w:val="28"/>
        </w:rPr>
      </w:pPr>
    </w:p>
    <w:p w:rsidR="00CF7694" w:rsidRDefault="00CF7694" w:rsidP="00CF7694">
      <w:pPr>
        <w:jc w:val="right"/>
        <w:rPr>
          <w:sz w:val="28"/>
          <w:szCs w:val="28"/>
        </w:rPr>
      </w:pPr>
      <w:r>
        <w:rPr>
          <w:sz w:val="28"/>
          <w:szCs w:val="28"/>
        </w:rPr>
        <w:lastRenderedPageBreak/>
        <w:t>Приложение № 5</w:t>
      </w:r>
    </w:p>
    <w:p w:rsidR="00CF7694" w:rsidRDefault="00CF7694" w:rsidP="00CF7694">
      <w:pPr>
        <w:jc w:val="right"/>
        <w:rPr>
          <w:sz w:val="28"/>
          <w:szCs w:val="28"/>
        </w:rPr>
      </w:pPr>
      <w:r>
        <w:rPr>
          <w:sz w:val="28"/>
          <w:szCs w:val="28"/>
        </w:rPr>
        <w:t>Утверждено приказом</w:t>
      </w:r>
    </w:p>
    <w:p w:rsidR="00CF7694" w:rsidRPr="00CF7694" w:rsidRDefault="00DC0D51" w:rsidP="00CF7694">
      <w:pPr>
        <w:jc w:val="right"/>
        <w:rPr>
          <w:sz w:val="28"/>
          <w:szCs w:val="28"/>
        </w:rPr>
      </w:pPr>
      <w:r>
        <w:rPr>
          <w:sz w:val="28"/>
          <w:szCs w:val="28"/>
        </w:rPr>
        <w:t xml:space="preserve"> № 33 от 27.02.2024</w:t>
      </w:r>
      <w:r w:rsidR="00CF7694">
        <w:rPr>
          <w:sz w:val="28"/>
          <w:szCs w:val="28"/>
        </w:rPr>
        <w:t xml:space="preserve"> г.</w:t>
      </w:r>
    </w:p>
    <w:p w:rsidR="005B1934" w:rsidRPr="005B1934" w:rsidRDefault="005B1934" w:rsidP="005B1934">
      <w:pPr>
        <w:jc w:val="both"/>
        <w:rPr>
          <w:b/>
          <w:sz w:val="28"/>
          <w:szCs w:val="28"/>
        </w:rPr>
      </w:pPr>
    </w:p>
    <w:p w:rsidR="00CF7694" w:rsidRPr="00CF7694" w:rsidRDefault="00CF7694" w:rsidP="00CF7694">
      <w:pPr>
        <w:pStyle w:val="a3"/>
        <w:jc w:val="center"/>
        <w:rPr>
          <w:rFonts w:eastAsiaTheme="minorHAnsi"/>
          <w:b/>
          <w:sz w:val="28"/>
          <w:szCs w:val="28"/>
          <w:lang w:eastAsia="en-US"/>
        </w:rPr>
      </w:pPr>
      <w:r w:rsidRPr="00CF7694">
        <w:rPr>
          <w:rFonts w:eastAsiaTheme="minorHAnsi"/>
          <w:b/>
          <w:sz w:val="28"/>
          <w:szCs w:val="28"/>
          <w:lang w:eastAsia="en-US"/>
        </w:rPr>
        <w:t xml:space="preserve">ПЕРЕЧЕНЬ </w:t>
      </w: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 xml:space="preserve"> персональных данных, обрабатываемых</w:t>
      </w:r>
    </w:p>
    <w:p w:rsidR="00572B92"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в муниципальном казенном учреждении</w:t>
      </w: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 xml:space="preserve"> Апшеронского городского поселения Апшеронского района</w:t>
      </w: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 xml:space="preserve"> «Апшеронский историко-краеведческий музей»</w:t>
      </w:r>
    </w:p>
    <w:p w:rsidR="00CF7694" w:rsidRPr="00CF7694" w:rsidRDefault="00CF7694" w:rsidP="00CF7694">
      <w:pPr>
        <w:suppressAutoHyphens w:val="0"/>
        <w:jc w:val="center"/>
        <w:rPr>
          <w:rFonts w:eastAsiaTheme="minorHAnsi"/>
          <w:b/>
          <w:sz w:val="28"/>
          <w:szCs w:val="28"/>
          <w:lang w:eastAsia="en-US"/>
        </w:rPr>
      </w:pP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 xml:space="preserve">1. Общедоступные персональные данные работника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ab/>
        <w:t xml:space="preserve">Следующие данные работников являются общедоступными, что означает доступ к этим данным неограниченного круга лиц без соблюдения требования конфиденциальности: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Фамилия Имя Отчество;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Пол;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Должность;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Структурное подразделение;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Служебный телефон;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Служебный e-mail. </w:t>
      </w:r>
    </w:p>
    <w:p w:rsidR="00CF7694" w:rsidRPr="00CF7694" w:rsidRDefault="00CF7694" w:rsidP="00CF7694">
      <w:pPr>
        <w:suppressAutoHyphens w:val="0"/>
        <w:jc w:val="both"/>
        <w:rPr>
          <w:rFonts w:eastAsiaTheme="minorHAnsi"/>
          <w:sz w:val="28"/>
          <w:szCs w:val="28"/>
          <w:lang w:eastAsia="en-US"/>
        </w:rPr>
      </w:pPr>
      <w:r w:rsidRPr="00CF7694">
        <w:rPr>
          <w:rFonts w:eastAsiaTheme="minorHAnsi"/>
          <w:b/>
          <w:i/>
          <w:sz w:val="28"/>
          <w:szCs w:val="28"/>
          <w:lang w:eastAsia="en-US"/>
        </w:rPr>
        <w:t>Эти данные могут публиковаться в общедоступных источниках: стенды, статьи, объявления, сайты и т.п. без дополнительного согласия субъекта персональных данных</w:t>
      </w:r>
      <w:r w:rsidRPr="00CF7694">
        <w:rPr>
          <w:rFonts w:eastAsiaTheme="minorHAnsi"/>
          <w:sz w:val="28"/>
          <w:szCs w:val="28"/>
          <w:lang w:eastAsia="en-US"/>
        </w:rPr>
        <w:t xml:space="preserve">.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Работник может в любой момент потребовать удаления данных из общедоступного источника, подав необходимый запрос. </w:t>
      </w: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2. Персональные данные, подлежащие</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ab/>
      </w:r>
      <w:r w:rsidRPr="00CF7694">
        <w:rPr>
          <w:rFonts w:eastAsiaTheme="minorHAnsi"/>
          <w:b/>
          <w:i/>
          <w:sz w:val="28"/>
          <w:szCs w:val="28"/>
          <w:lang w:eastAsia="en-US"/>
        </w:rPr>
        <w:t>Ниже перечислены персональные данные, на которые распространяется требование конфиденциальности</w:t>
      </w:r>
      <w:r w:rsidRPr="00CF7694">
        <w:rPr>
          <w:rFonts w:eastAsiaTheme="minorHAnsi"/>
          <w:sz w:val="28"/>
          <w:szCs w:val="28"/>
          <w:lang w:eastAsia="en-US"/>
        </w:rPr>
        <w:t xml:space="preserve">.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Персональные данные работника: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Дата и место рождения;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Фотография;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Семейное положение;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Информация о документе, удостоверяющем личность (серия, номер, дата и место выдачи);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Страховое свидетельство государственного пенсионного страхования (СНИЛС);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Индивидуальный номер налогоплательщика (ИНН);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Место жительства и регистрации;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Контактная информация;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Документы воинского учета (для военнообязанных и лиц, подлежащих воинскому учету);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заболеваниях, затрудняющих выполнение работником трудовых функций;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Документы о наградах (поощрениях), почетных званиях;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Информация о наличии детей, иждивенцев (ФИО, дата рождения);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lastRenderedPageBreak/>
        <w:t xml:space="preserve">Информация о родственниках (ФИО, дата рождения);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Информация об образовании и квалификации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сведения об аттестации; сведения о повышении квалификации; сведения о профессиональной переподготовке);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Информация об ученых степенях, ученых званиях;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Информация о трудовой деятельности до приема на работу (место работы, должность, период работы, причины увольнения);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об отпусках;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социальных гарантиях;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кадровом перемещении;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доходах и страховых взносах;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стаже;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Сведения о наличии (отсутствии) судимости и (или) факта уголовного преследования либо о прекращении уголовного преследования;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 xml:space="preserve">Лицевые счета работника в банке;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Иные сведения, с которыми работник счит</w:t>
      </w:r>
      <w:r w:rsidR="00572B92">
        <w:rPr>
          <w:rFonts w:eastAsiaTheme="minorHAnsi"/>
          <w:sz w:val="28"/>
          <w:szCs w:val="28"/>
          <w:lang w:eastAsia="en-US"/>
        </w:rPr>
        <w:t>ает нужным ознакомить Музей</w:t>
      </w:r>
      <w:r w:rsidRPr="00CF7694">
        <w:rPr>
          <w:rFonts w:eastAsiaTheme="minorHAnsi"/>
          <w:sz w:val="28"/>
          <w:szCs w:val="28"/>
          <w:lang w:eastAsia="en-US"/>
        </w:rPr>
        <w:t>, либо дополнительная ин</w:t>
      </w:r>
      <w:r w:rsidR="00572B92">
        <w:rPr>
          <w:rFonts w:eastAsiaTheme="minorHAnsi"/>
          <w:sz w:val="28"/>
          <w:szCs w:val="28"/>
          <w:lang w:eastAsia="en-US"/>
        </w:rPr>
        <w:t>формация, необходимая Музею</w:t>
      </w:r>
      <w:r w:rsidRPr="00CF7694">
        <w:rPr>
          <w:rFonts w:eastAsiaTheme="minorHAnsi"/>
          <w:sz w:val="28"/>
          <w:szCs w:val="28"/>
          <w:lang w:eastAsia="en-US"/>
        </w:rPr>
        <w:t xml:space="preserve"> в связи с трудовыми отношениями. </w:t>
      </w:r>
    </w:p>
    <w:p w:rsidR="00CF7694" w:rsidRPr="00CF7694" w:rsidRDefault="00CF7694" w:rsidP="00CF7694">
      <w:pPr>
        <w:suppressAutoHyphens w:val="0"/>
        <w:jc w:val="center"/>
        <w:rPr>
          <w:rFonts w:eastAsiaTheme="minorHAnsi"/>
          <w:b/>
          <w:sz w:val="28"/>
          <w:szCs w:val="28"/>
          <w:lang w:eastAsia="en-US"/>
        </w:rPr>
      </w:pPr>
      <w:r w:rsidRPr="00CF7694">
        <w:rPr>
          <w:rFonts w:eastAsiaTheme="minorHAnsi"/>
          <w:b/>
          <w:sz w:val="28"/>
          <w:szCs w:val="28"/>
          <w:lang w:eastAsia="en-US"/>
        </w:rPr>
        <w:t>3. Специальные персональные данные</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ab/>
        <w:t xml:space="preserve">Под специальной категорией персональных данных в  </w:t>
      </w:r>
      <w:r w:rsidR="00572B92">
        <w:rPr>
          <w:rFonts w:eastAsiaTheme="minorHAnsi"/>
          <w:sz w:val="28"/>
          <w:szCs w:val="28"/>
          <w:lang w:eastAsia="en-US"/>
        </w:rPr>
        <w:t>Музее</w:t>
      </w:r>
      <w:r w:rsidRPr="00CF7694">
        <w:rPr>
          <w:rFonts w:eastAsiaTheme="minorHAnsi"/>
          <w:sz w:val="28"/>
          <w:szCs w:val="28"/>
          <w:lang w:eastAsia="en-US"/>
        </w:rPr>
        <w:t xml:space="preserve"> понимаются сведения, касающиеся состояния здоровья субъекта персональных данных. </w:t>
      </w:r>
    </w:p>
    <w:p w:rsidR="00CF7694" w:rsidRPr="00CF7694" w:rsidRDefault="00CF7694" w:rsidP="00CF7694">
      <w:pPr>
        <w:suppressAutoHyphens w:val="0"/>
        <w:jc w:val="both"/>
        <w:rPr>
          <w:rFonts w:eastAsiaTheme="minorHAnsi"/>
          <w:sz w:val="28"/>
          <w:szCs w:val="28"/>
          <w:lang w:eastAsia="en-US"/>
        </w:rPr>
      </w:pPr>
      <w:r w:rsidRPr="00CF7694">
        <w:rPr>
          <w:rFonts w:eastAsiaTheme="minorHAnsi"/>
          <w:sz w:val="28"/>
          <w:szCs w:val="28"/>
          <w:lang w:eastAsia="en-US"/>
        </w:rPr>
        <w:tab/>
        <w:t xml:space="preserve">При обработке специальной категории </w:t>
      </w:r>
      <w:r w:rsidR="00572B92">
        <w:rPr>
          <w:rFonts w:eastAsiaTheme="minorHAnsi"/>
          <w:sz w:val="28"/>
          <w:szCs w:val="28"/>
          <w:lang w:eastAsia="en-US"/>
        </w:rPr>
        <w:t>персональных данных в Музее</w:t>
      </w:r>
      <w:r w:rsidRPr="00CF7694">
        <w:rPr>
          <w:rFonts w:eastAsiaTheme="minorHAnsi"/>
          <w:sz w:val="28"/>
          <w:szCs w:val="28"/>
          <w:lang w:eastAsia="en-US"/>
        </w:rPr>
        <w:t xml:space="preserve">, с субъекта персональных данных берется письменное согласие на обработку таких данных. </w:t>
      </w:r>
    </w:p>
    <w:p w:rsidR="00CF7694" w:rsidRDefault="00CF7694" w:rsidP="00CF7694">
      <w:pPr>
        <w:suppressAutoHyphens w:val="0"/>
        <w:jc w:val="both"/>
        <w:rPr>
          <w:rFonts w:eastAsiaTheme="minorHAnsi"/>
          <w:b/>
          <w:i/>
          <w:sz w:val="28"/>
          <w:szCs w:val="28"/>
          <w:lang w:eastAsia="en-US"/>
        </w:rPr>
      </w:pPr>
      <w:r w:rsidRPr="00CF7694">
        <w:rPr>
          <w:rFonts w:eastAsiaTheme="minorHAnsi"/>
          <w:b/>
          <w:i/>
          <w:sz w:val="28"/>
          <w:szCs w:val="28"/>
          <w:lang w:eastAsia="en-US"/>
        </w:rPr>
        <w:t xml:space="preserve">Специальные категории персональных данных не обрабатываются в информационных системах персональных данных принадлежащих  </w:t>
      </w:r>
      <w:r w:rsidR="00572B92">
        <w:rPr>
          <w:rFonts w:eastAsiaTheme="minorHAnsi"/>
          <w:b/>
          <w:i/>
          <w:sz w:val="28"/>
          <w:szCs w:val="28"/>
          <w:lang w:eastAsia="en-US"/>
        </w:rPr>
        <w:t xml:space="preserve"> Музею.</w:t>
      </w:r>
    </w:p>
    <w:p w:rsidR="00554BC4" w:rsidRPr="008B3534" w:rsidRDefault="00554BC4" w:rsidP="00CF7694">
      <w:pPr>
        <w:suppressAutoHyphens w:val="0"/>
        <w:jc w:val="both"/>
        <w:rPr>
          <w:rFonts w:eastAsiaTheme="minorHAnsi"/>
          <w:sz w:val="28"/>
          <w:szCs w:val="28"/>
          <w:lang w:eastAsia="en-US"/>
        </w:rPr>
      </w:pPr>
    </w:p>
    <w:p w:rsidR="00554BC4" w:rsidRDefault="00554BC4" w:rsidP="00CF7694">
      <w:pPr>
        <w:suppressAutoHyphens w:val="0"/>
        <w:jc w:val="both"/>
        <w:rPr>
          <w:rFonts w:eastAsiaTheme="minorHAnsi"/>
          <w:sz w:val="28"/>
          <w:szCs w:val="28"/>
          <w:lang w:eastAsia="en-US"/>
        </w:rPr>
      </w:pPr>
    </w:p>
    <w:p w:rsidR="008B3534" w:rsidRDefault="008B3534" w:rsidP="00CF7694">
      <w:pPr>
        <w:suppressAutoHyphens w:val="0"/>
        <w:jc w:val="both"/>
        <w:rPr>
          <w:rFonts w:eastAsiaTheme="minorHAnsi"/>
          <w:sz w:val="28"/>
          <w:szCs w:val="28"/>
          <w:lang w:eastAsia="en-US"/>
        </w:rPr>
      </w:pPr>
    </w:p>
    <w:p w:rsidR="008B3534" w:rsidRDefault="008B3534"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A76497" w:rsidRDefault="00A76497" w:rsidP="00CF7694">
      <w:pPr>
        <w:suppressAutoHyphens w:val="0"/>
        <w:jc w:val="both"/>
        <w:rPr>
          <w:rFonts w:eastAsiaTheme="minorHAnsi"/>
          <w:sz w:val="28"/>
          <w:szCs w:val="28"/>
          <w:lang w:eastAsia="en-US"/>
        </w:rPr>
      </w:pPr>
    </w:p>
    <w:p w:rsidR="00E155BA" w:rsidRDefault="00E155BA" w:rsidP="00554BC4">
      <w:pPr>
        <w:suppressAutoHyphens w:val="0"/>
        <w:jc w:val="right"/>
        <w:rPr>
          <w:rFonts w:eastAsiaTheme="minorHAnsi"/>
          <w:sz w:val="28"/>
          <w:szCs w:val="28"/>
          <w:lang w:eastAsia="en-US"/>
        </w:rPr>
      </w:pPr>
    </w:p>
    <w:p w:rsidR="00554BC4" w:rsidRDefault="00E155BA" w:rsidP="00554BC4">
      <w:pPr>
        <w:suppressAutoHyphens w:val="0"/>
        <w:jc w:val="right"/>
        <w:rPr>
          <w:rFonts w:eastAsiaTheme="minorHAnsi"/>
          <w:sz w:val="28"/>
          <w:szCs w:val="28"/>
          <w:lang w:eastAsia="en-US"/>
        </w:rPr>
      </w:pPr>
      <w:r>
        <w:rPr>
          <w:rFonts w:eastAsiaTheme="minorHAnsi"/>
          <w:sz w:val="28"/>
          <w:szCs w:val="28"/>
          <w:lang w:eastAsia="en-US"/>
        </w:rPr>
        <w:lastRenderedPageBreak/>
        <w:t>Приложение № 6</w:t>
      </w:r>
    </w:p>
    <w:p w:rsidR="00554BC4" w:rsidRDefault="00554BC4" w:rsidP="00554BC4">
      <w:pPr>
        <w:suppressAutoHyphens w:val="0"/>
        <w:jc w:val="right"/>
        <w:rPr>
          <w:rFonts w:eastAsiaTheme="minorHAnsi"/>
          <w:sz w:val="28"/>
          <w:szCs w:val="28"/>
          <w:lang w:eastAsia="en-US"/>
        </w:rPr>
      </w:pPr>
      <w:r>
        <w:rPr>
          <w:rFonts w:eastAsiaTheme="minorHAnsi"/>
          <w:sz w:val="28"/>
          <w:szCs w:val="28"/>
          <w:lang w:eastAsia="en-US"/>
        </w:rPr>
        <w:t>утверждено приказом</w:t>
      </w:r>
    </w:p>
    <w:p w:rsidR="00554BC4" w:rsidRDefault="00572B92" w:rsidP="00554BC4">
      <w:pPr>
        <w:suppressAutoHyphens w:val="0"/>
        <w:jc w:val="right"/>
        <w:rPr>
          <w:rFonts w:eastAsiaTheme="minorHAnsi"/>
          <w:sz w:val="28"/>
          <w:szCs w:val="28"/>
          <w:lang w:eastAsia="en-US"/>
        </w:rPr>
      </w:pPr>
      <w:r>
        <w:rPr>
          <w:rFonts w:eastAsiaTheme="minorHAnsi"/>
          <w:sz w:val="28"/>
          <w:szCs w:val="28"/>
          <w:lang w:eastAsia="en-US"/>
        </w:rPr>
        <w:t xml:space="preserve"> № 33 от 27.02.2024</w:t>
      </w:r>
      <w:r w:rsidR="00554BC4">
        <w:rPr>
          <w:rFonts w:eastAsiaTheme="minorHAnsi"/>
          <w:sz w:val="28"/>
          <w:szCs w:val="28"/>
          <w:lang w:eastAsia="en-US"/>
        </w:rPr>
        <w:t xml:space="preserve"> г.</w:t>
      </w:r>
    </w:p>
    <w:p w:rsidR="00554BC4" w:rsidRDefault="00554BC4" w:rsidP="00554BC4">
      <w:pPr>
        <w:suppressAutoHyphens w:val="0"/>
        <w:jc w:val="right"/>
        <w:rPr>
          <w:rFonts w:eastAsiaTheme="minorHAnsi"/>
          <w:sz w:val="28"/>
          <w:szCs w:val="28"/>
          <w:lang w:eastAsia="en-US"/>
        </w:rPr>
      </w:pPr>
    </w:p>
    <w:p w:rsidR="00554BC4" w:rsidRDefault="00554BC4" w:rsidP="00554BC4">
      <w:pPr>
        <w:suppressAutoHyphens w:val="0"/>
        <w:jc w:val="center"/>
        <w:rPr>
          <w:rFonts w:eastAsiaTheme="minorHAnsi"/>
          <w:sz w:val="28"/>
          <w:szCs w:val="28"/>
          <w:lang w:eastAsia="en-US"/>
        </w:rPr>
      </w:pPr>
      <w:r>
        <w:rPr>
          <w:rFonts w:eastAsiaTheme="minorHAnsi"/>
          <w:b/>
          <w:sz w:val="28"/>
          <w:szCs w:val="28"/>
          <w:lang w:eastAsia="en-US"/>
        </w:rPr>
        <w:t>ИНСТРУКЦИЯ ПО ОБРАБОТКЕ ПЕРСОНАЛЬНЫХ ДАННЫХ</w:t>
      </w:r>
    </w:p>
    <w:p w:rsidR="00572B92" w:rsidRDefault="00554BC4" w:rsidP="00554BC4">
      <w:pPr>
        <w:suppressAutoHyphens w:val="0"/>
        <w:jc w:val="center"/>
        <w:rPr>
          <w:rFonts w:eastAsiaTheme="minorHAnsi"/>
          <w:b/>
          <w:sz w:val="28"/>
          <w:szCs w:val="28"/>
          <w:lang w:eastAsia="en-US"/>
        </w:rPr>
      </w:pPr>
      <w:r>
        <w:rPr>
          <w:rFonts w:eastAsiaTheme="minorHAnsi"/>
          <w:b/>
          <w:sz w:val="28"/>
          <w:szCs w:val="28"/>
          <w:lang w:eastAsia="en-US"/>
        </w:rPr>
        <w:t xml:space="preserve">  без использования средств автоматизации</w:t>
      </w:r>
    </w:p>
    <w:p w:rsidR="00572B92" w:rsidRDefault="00554BC4" w:rsidP="00554BC4">
      <w:pPr>
        <w:suppressAutoHyphens w:val="0"/>
        <w:jc w:val="center"/>
        <w:rPr>
          <w:rFonts w:eastAsiaTheme="minorHAnsi"/>
          <w:b/>
          <w:sz w:val="28"/>
          <w:szCs w:val="28"/>
          <w:lang w:eastAsia="en-US"/>
        </w:rPr>
      </w:pPr>
      <w:r>
        <w:rPr>
          <w:rFonts w:eastAsiaTheme="minorHAnsi"/>
          <w:b/>
          <w:sz w:val="28"/>
          <w:szCs w:val="28"/>
          <w:lang w:eastAsia="en-US"/>
        </w:rPr>
        <w:t xml:space="preserve"> в муниципальном казенном учреждении </w:t>
      </w:r>
    </w:p>
    <w:p w:rsidR="00554BC4" w:rsidRDefault="00554BC4" w:rsidP="00554BC4">
      <w:pPr>
        <w:suppressAutoHyphens w:val="0"/>
        <w:jc w:val="center"/>
        <w:rPr>
          <w:rFonts w:eastAsiaTheme="minorHAnsi"/>
          <w:b/>
          <w:sz w:val="28"/>
          <w:szCs w:val="28"/>
          <w:lang w:eastAsia="en-US"/>
        </w:rPr>
      </w:pPr>
      <w:r>
        <w:rPr>
          <w:rFonts w:eastAsiaTheme="minorHAnsi"/>
          <w:b/>
          <w:sz w:val="28"/>
          <w:szCs w:val="28"/>
          <w:lang w:eastAsia="en-US"/>
        </w:rPr>
        <w:t>Апшеронского городского поселения</w:t>
      </w:r>
      <w:r w:rsidR="00572B92">
        <w:rPr>
          <w:rFonts w:eastAsiaTheme="minorHAnsi"/>
          <w:b/>
          <w:sz w:val="28"/>
          <w:szCs w:val="28"/>
          <w:lang w:eastAsia="en-US"/>
        </w:rPr>
        <w:t xml:space="preserve"> Апшеронского района</w:t>
      </w:r>
    </w:p>
    <w:p w:rsidR="00554BC4" w:rsidRDefault="00554BC4" w:rsidP="00554BC4">
      <w:pPr>
        <w:suppressAutoHyphens w:val="0"/>
        <w:jc w:val="center"/>
        <w:rPr>
          <w:rFonts w:eastAsiaTheme="minorHAnsi"/>
          <w:b/>
          <w:sz w:val="28"/>
          <w:szCs w:val="28"/>
          <w:lang w:eastAsia="en-US"/>
        </w:rPr>
      </w:pPr>
      <w:r>
        <w:rPr>
          <w:rFonts w:eastAsiaTheme="minorHAnsi"/>
          <w:b/>
          <w:sz w:val="28"/>
          <w:szCs w:val="28"/>
          <w:lang w:eastAsia="en-US"/>
        </w:rPr>
        <w:t>«Апшеронский историко-краеведческий музей»</w:t>
      </w:r>
    </w:p>
    <w:p w:rsidR="00554BC4" w:rsidRDefault="00554BC4" w:rsidP="00554BC4">
      <w:pPr>
        <w:suppressAutoHyphens w:val="0"/>
        <w:jc w:val="center"/>
        <w:rPr>
          <w:rFonts w:eastAsiaTheme="minorHAnsi"/>
          <w:b/>
          <w:sz w:val="28"/>
          <w:szCs w:val="28"/>
          <w:lang w:eastAsia="en-US"/>
        </w:rPr>
      </w:pPr>
    </w:p>
    <w:p w:rsidR="00554BC4" w:rsidRDefault="00554BC4" w:rsidP="00E155BA">
      <w:pPr>
        <w:pStyle w:val="a3"/>
        <w:jc w:val="center"/>
        <w:rPr>
          <w:b/>
          <w:sz w:val="28"/>
          <w:szCs w:val="28"/>
        </w:rPr>
      </w:pPr>
      <w:r>
        <w:rPr>
          <w:b/>
          <w:sz w:val="28"/>
          <w:szCs w:val="28"/>
          <w:lang w:val="en-US"/>
        </w:rPr>
        <w:t>I</w:t>
      </w:r>
      <w:r>
        <w:rPr>
          <w:b/>
          <w:sz w:val="28"/>
          <w:szCs w:val="28"/>
        </w:rPr>
        <w:t>. Общие положения</w:t>
      </w:r>
    </w:p>
    <w:p w:rsidR="00554BC4" w:rsidRDefault="00554BC4" w:rsidP="00554BC4">
      <w:pPr>
        <w:pStyle w:val="a3"/>
        <w:jc w:val="both"/>
        <w:rPr>
          <w:sz w:val="28"/>
          <w:szCs w:val="28"/>
        </w:rPr>
      </w:pPr>
      <w:r>
        <w:rPr>
          <w:sz w:val="28"/>
          <w:szCs w:val="28"/>
        </w:rPr>
        <w:tab/>
        <w:t>1.1. Настоящая инструкция по обработке персональных данных, осуществляемой без использования средств автоматизации (далее – Инструкция в  муниципальном казенном учреждении Апшеронского городского поселения Апшеронского района «Апшеронский историко-</w:t>
      </w:r>
      <w:r w:rsidR="00572B92">
        <w:rPr>
          <w:sz w:val="28"/>
          <w:szCs w:val="28"/>
        </w:rPr>
        <w:t>краеведческий музей» (Музей</w:t>
      </w:r>
      <w:r>
        <w:rPr>
          <w:sz w:val="28"/>
          <w:szCs w:val="28"/>
        </w:rPr>
        <w:t>) устанавливает порядок обработки персональных данных, осуществляемой без использования средств автоматизации, а также  порядок заполнения типов</w:t>
      </w:r>
      <w:r w:rsidR="00572B92">
        <w:rPr>
          <w:sz w:val="28"/>
          <w:szCs w:val="28"/>
        </w:rPr>
        <w:t>ых форм документов    Музея</w:t>
      </w:r>
      <w:r>
        <w:rPr>
          <w:sz w:val="28"/>
          <w:szCs w:val="28"/>
        </w:rPr>
        <w:t xml:space="preserve">  характер информации в которых предполагает или допускает включение в них персональных данных (далее - типовая форма). </w:t>
      </w:r>
    </w:p>
    <w:p w:rsidR="00554BC4" w:rsidRDefault="00554BC4" w:rsidP="00554BC4">
      <w:pPr>
        <w:pStyle w:val="a3"/>
        <w:jc w:val="both"/>
        <w:rPr>
          <w:sz w:val="28"/>
          <w:szCs w:val="28"/>
        </w:rPr>
      </w:pPr>
      <w:r>
        <w:rPr>
          <w:sz w:val="28"/>
          <w:szCs w:val="28"/>
        </w:rPr>
        <w:tab/>
        <w:t xml:space="preserve">1.2. Основные понятия, используемые в настоящих Правилах, соответствуют основным понятиям, установленным Федеральным законом от 27 июля 2006 № 152-ФЗ «О персональных данных». </w:t>
      </w:r>
    </w:p>
    <w:p w:rsidR="00554BC4" w:rsidRDefault="00554BC4" w:rsidP="00554BC4">
      <w:pPr>
        <w:pStyle w:val="a3"/>
        <w:jc w:val="center"/>
        <w:rPr>
          <w:b/>
          <w:bCs/>
          <w:sz w:val="28"/>
          <w:szCs w:val="28"/>
        </w:rPr>
      </w:pPr>
      <w:r>
        <w:rPr>
          <w:b/>
          <w:bCs/>
          <w:sz w:val="28"/>
          <w:szCs w:val="28"/>
        </w:rPr>
        <w:t>II. Особенности организации обработки персональных данных,</w:t>
      </w:r>
    </w:p>
    <w:p w:rsidR="00554BC4" w:rsidRDefault="00554BC4" w:rsidP="00554BC4">
      <w:pPr>
        <w:pStyle w:val="a3"/>
        <w:jc w:val="center"/>
        <w:rPr>
          <w:b/>
          <w:bCs/>
          <w:sz w:val="28"/>
          <w:szCs w:val="28"/>
        </w:rPr>
      </w:pPr>
      <w:r>
        <w:rPr>
          <w:b/>
          <w:bCs/>
          <w:sz w:val="28"/>
          <w:szCs w:val="28"/>
        </w:rPr>
        <w:t>осуществляемой без использования средств автоматизации</w:t>
      </w:r>
    </w:p>
    <w:p w:rsidR="00554BC4" w:rsidRDefault="00554BC4" w:rsidP="00554BC4">
      <w:pPr>
        <w:pStyle w:val="a3"/>
        <w:jc w:val="both"/>
        <w:rPr>
          <w:sz w:val="28"/>
          <w:szCs w:val="28"/>
        </w:rPr>
      </w:pPr>
      <w:r>
        <w:rPr>
          <w:sz w:val="28"/>
          <w:szCs w:val="28"/>
        </w:rPr>
        <w:tab/>
        <w:t xml:space="preserve">2.1.При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w:t>
      </w:r>
    </w:p>
    <w:p w:rsidR="00554BC4" w:rsidRDefault="00572B92" w:rsidP="00554BC4">
      <w:pPr>
        <w:pStyle w:val="a3"/>
        <w:jc w:val="both"/>
        <w:rPr>
          <w:sz w:val="28"/>
          <w:szCs w:val="28"/>
        </w:rPr>
      </w:pPr>
      <w:r>
        <w:rPr>
          <w:sz w:val="28"/>
          <w:szCs w:val="28"/>
        </w:rPr>
        <w:tab/>
        <w:t>2.2. Работники Музея</w:t>
      </w:r>
      <w:r w:rsidR="00554BC4">
        <w:rPr>
          <w:sz w:val="28"/>
          <w:szCs w:val="28"/>
        </w:rPr>
        <w:t>, осуществляющие обработку персональных данных без использования средств автоматизации, а также лица, осуществляющие такую об</w:t>
      </w:r>
      <w:r>
        <w:rPr>
          <w:sz w:val="28"/>
          <w:szCs w:val="28"/>
        </w:rPr>
        <w:t>работку по договору с Музеем</w:t>
      </w:r>
      <w:r w:rsidR="00554BC4">
        <w:rPr>
          <w:sz w:val="28"/>
          <w:szCs w:val="28"/>
        </w:rPr>
        <w:t>, информируются о факте обработки ими персональных данных, обработка которых осуществляется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Краснодарского края, а также локаль</w:t>
      </w:r>
      <w:r>
        <w:rPr>
          <w:sz w:val="28"/>
          <w:szCs w:val="28"/>
        </w:rPr>
        <w:t>ными правовыми актами Музея</w:t>
      </w:r>
      <w:r w:rsidR="00554BC4">
        <w:rPr>
          <w:sz w:val="28"/>
          <w:szCs w:val="28"/>
        </w:rPr>
        <w:t xml:space="preserve">. По факту информирования указанные лица подписывают обязательства о неразглашении персональных данных. </w:t>
      </w:r>
    </w:p>
    <w:p w:rsidR="00554BC4" w:rsidRDefault="00554BC4" w:rsidP="00554BC4">
      <w:pPr>
        <w:pStyle w:val="a3"/>
        <w:jc w:val="both"/>
        <w:rPr>
          <w:sz w:val="28"/>
          <w:szCs w:val="28"/>
        </w:rPr>
      </w:pPr>
      <w:r>
        <w:rPr>
          <w:sz w:val="28"/>
          <w:szCs w:val="28"/>
        </w:rPr>
        <w:tab/>
        <w:t xml:space="preserve">2.3. При хранении материальных носителей персональных данных, обрабатываемых без использования средств автоматизации, с целью соблюдения условий, обеспечивающих сохранность персональных данных и исключающих несанкционированный к ним доступ, применяются следующие меры: </w:t>
      </w:r>
    </w:p>
    <w:p w:rsidR="00554BC4" w:rsidRDefault="00554BC4" w:rsidP="00554BC4">
      <w:pPr>
        <w:pStyle w:val="a3"/>
        <w:jc w:val="both"/>
        <w:rPr>
          <w:sz w:val="28"/>
          <w:szCs w:val="28"/>
        </w:rPr>
      </w:pPr>
      <w:r>
        <w:rPr>
          <w:sz w:val="28"/>
          <w:szCs w:val="28"/>
        </w:rPr>
        <w:lastRenderedPageBreak/>
        <w:tab/>
        <w:t>2.3.1. Хранение материальных носителей персональных данных, обрабатываемых без использования средств автоматизации, осуществляется в местах, установлен</w:t>
      </w:r>
      <w:r w:rsidR="00572B92">
        <w:rPr>
          <w:sz w:val="28"/>
          <w:szCs w:val="28"/>
        </w:rPr>
        <w:t>ных локальными актами Музея</w:t>
      </w:r>
      <w:r>
        <w:rPr>
          <w:sz w:val="28"/>
          <w:szCs w:val="28"/>
        </w:rPr>
        <w:t xml:space="preserve">. </w:t>
      </w:r>
    </w:p>
    <w:p w:rsidR="00554BC4" w:rsidRDefault="00554BC4" w:rsidP="00554BC4">
      <w:pPr>
        <w:pStyle w:val="a3"/>
        <w:jc w:val="both"/>
        <w:rPr>
          <w:sz w:val="28"/>
          <w:szCs w:val="28"/>
        </w:rPr>
      </w:pPr>
      <w:r>
        <w:rPr>
          <w:sz w:val="28"/>
          <w:szCs w:val="28"/>
        </w:rPr>
        <w:tab/>
        <w:t xml:space="preserve">2.3.2. Обеспечивается раздельное хранение персональных данных, обработка которых осуществляется в несовместимых целях. </w:t>
      </w:r>
    </w:p>
    <w:p w:rsidR="00554BC4" w:rsidRDefault="00554BC4" w:rsidP="00554BC4">
      <w:pPr>
        <w:pStyle w:val="a3"/>
        <w:jc w:val="both"/>
        <w:rPr>
          <w:sz w:val="28"/>
          <w:szCs w:val="28"/>
        </w:rPr>
      </w:pPr>
      <w:r>
        <w:rPr>
          <w:sz w:val="28"/>
          <w:szCs w:val="28"/>
        </w:rPr>
        <w:tab/>
        <w:t>2.3.</w:t>
      </w:r>
      <w:r w:rsidR="00572B92">
        <w:rPr>
          <w:sz w:val="28"/>
          <w:szCs w:val="28"/>
        </w:rPr>
        <w:t xml:space="preserve">3. Приказом директора </w:t>
      </w:r>
      <w:r>
        <w:rPr>
          <w:sz w:val="28"/>
          <w:szCs w:val="28"/>
        </w:rPr>
        <w:t xml:space="preserve">устанавливается перечень лиц, осуществляющих обработку персональных данных либо имеющих к ним доступ. </w:t>
      </w:r>
    </w:p>
    <w:p w:rsidR="00554BC4" w:rsidRDefault="00572B92" w:rsidP="00554BC4">
      <w:pPr>
        <w:pStyle w:val="a3"/>
        <w:jc w:val="both"/>
        <w:rPr>
          <w:sz w:val="28"/>
          <w:szCs w:val="28"/>
        </w:rPr>
      </w:pPr>
      <w:r>
        <w:rPr>
          <w:sz w:val="28"/>
          <w:szCs w:val="28"/>
        </w:rPr>
        <w:tab/>
        <w:t>2.3.4. Работник Музея</w:t>
      </w:r>
      <w:r w:rsidR="00554BC4">
        <w:rPr>
          <w:sz w:val="28"/>
          <w:szCs w:val="28"/>
        </w:rPr>
        <w:t xml:space="preserve">, ответственный за организацию обработки персональных данных, совместно с администратором безопасности контролирует реализацию мер, указанных в п.п. 2.3.1.-2.3.3. Инструкции, а также порядок их принятия. </w:t>
      </w:r>
    </w:p>
    <w:p w:rsidR="00554BC4" w:rsidRDefault="00554BC4" w:rsidP="00554BC4">
      <w:pPr>
        <w:pStyle w:val="a3"/>
        <w:jc w:val="center"/>
        <w:rPr>
          <w:sz w:val="28"/>
          <w:szCs w:val="28"/>
        </w:rPr>
      </w:pPr>
      <w:r>
        <w:rPr>
          <w:b/>
          <w:bCs/>
          <w:sz w:val="28"/>
          <w:szCs w:val="28"/>
        </w:rPr>
        <w:t>III. Порядок заполнения типовых форм</w:t>
      </w:r>
    </w:p>
    <w:p w:rsidR="00554BC4" w:rsidRDefault="00572B92" w:rsidP="00554BC4">
      <w:pPr>
        <w:pStyle w:val="a3"/>
        <w:jc w:val="both"/>
        <w:rPr>
          <w:sz w:val="28"/>
          <w:szCs w:val="28"/>
        </w:rPr>
      </w:pPr>
      <w:r>
        <w:rPr>
          <w:sz w:val="28"/>
          <w:szCs w:val="28"/>
        </w:rPr>
        <w:tab/>
        <w:t>3.1.Музей</w:t>
      </w:r>
      <w:r w:rsidR="00554BC4">
        <w:rPr>
          <w:sz w:val="28"/>
          <w:szCs w:val="28"/>
        </w:rPr>
        <w:t xml:space="preserve"> является оператором, осуществляющим обработку персональных данных по адресу:  Краснодарский край, город Апшеронск, ул.Ленина,45. Целями обработки персональных данных является осуществление деятельности,</w:t>
      </w:r>
      <w:r>
        <w:rPr>
          <w:sz w:val="28"/>
          <w:szCs w:val="28"/>
        </w:rPr>
        <w:t xml:space="preserve"> реализация полномочий Музея</w:t>
      </w:r>
      <w:r w:rsidR="00554BC4">
        <w:rPr>
          <w:sz w:val="28"/>
          <w:szCs w:val="28"/>
        </w:rPr>
        <w:t xml:space="preserve">, в том числе кадровый учет, исполнение трудовых договоров, антикоррупционная деятельность, воинский учет, публикация информации о деятельности учреждения, и пр. </w:t>
      </w:r>
    </w:p>
    <w:p w:rsidR="00554BC4" w:rsidRDefault="00554BC4" w:rsidP="00554BC4">
      <w:pPr>
        <w:pStyle w:val="a3"/>
        <w:jc w:val="both"/>
        <w:rPr>
          <w:sz w:val="28"/>
          <w:szCs w:val="28"/>
        </w:rPr>
      </w:pPr>
      <w:r>
        <w:rPr>
          <w:sz w:val="28"/>
          <w:szCs w:val="28"/>
        </w:rPr>
        <w:tab/>
        <w:t xml:space="preserve">Источником получения персональных данных, обрабатываемых без использования средств автоматизации, является непосредственно субъект персональных данных, либо его официальный представитель. </w:t>
      </w:r>
    </w:p>
    <w:p w:rsidR="00554BC4" w:rsidRDefault="00554BC4" w:rsidP="00554BC4">
      <w:pPr>
        <w:pStyle w:val="a3"/>
        <w:jc w:val="both"/>
        <w:rPr>
          <w:sz w:val="28"/>
          <w:szCs w:val="28"/>
        </w:rPr>
      </w:pPr>
      <w:r>
        <w:rPr>
          <w:sz w:val="28"/>
          <w:szCs w:val="28"/>
        </w:rPr>
        <w:tab/>
        <w:t>Сроки обработки персональных данных устанавливаю</w:t>
      </w:r>
      <w:r w:rsidR="00572B92">
        <w:rPr>
          <w:sz w:val="28"/>
          <w:szCs w:val="28"/>
        </w:rPr>
        <w:t>тся локальными актами Музея</w:t>
      </w:r>
      <w:r>
        <w:rPr>
          <w:sz w:val="28"/>
          <w:szCs w:val="28"/>
        </w:rPr>
        <w:t xml:space="preserve"> или до момента отзыва согласия на обработку персональных данных.</w:t>
      </w:r>
    </w:p>
    <w:p w:rsidR="00554BC4" w:rsidRDefault="00554BC4" w:rsidP="00554BC4">
      <w:pPr>
        <w:pStyle w:val="a3"/>
        <w:jc w:val="both"/>
        <w:rPr>
          <w:sz w:val="28"/>
          <w:szCs w:val="28"/>
        </w:rPr>
      </w:pPr>
      <w:r>
        <w:rPr>
          <w:sz w:val="28"/>
          <w:szCs w:val="28"/>
        </w:rPr>
        <w:tab/>
        <w:t>Персональные данные обрабатываются смешанным образом. Перечень действий с персональными данными, обрабатываемыми без использования средств автоматизации: сбор, запись, систематизация, накопление, хранение, уточнение (обновление, изменение), использование, удаление, уничтожение персональных данных</w:t>
      </w:r>
    </w:p>
    <w:p w:rsidR="00554BC4" w:rsidRPr="00554BC4" w:rsidRDefault="00554BC4" w:rsidP="00554BC4">
      <w:pPr>
        <w:suppressAutoHyphens w:val="0"/>
        <w:jc w:val="center"/>
        <w:rPr>
          <w:rFonts w:eastAsiaTheme="minorHAnsi"/>
          <w:b/>
          <w:sz w:val="28"/>
          <w:szCs w:val="28"/>
          <w:lang w:eastAsia="en-US"/>
        </w:rPr>
      </w:pPr>
    </w:p>
    <w:p w:rsidR="00CF7694" w:rsidRDefault="00CF7694"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D07A5A" w:rsidRPr="00D07A5A" w:rsidRDefault="00D07A5A" w:rsidP="00D07A5A">
      <w:pPr>
        <w:pStyle w:val="a3"/>
        <w:jc w:val="right"/>
      </w:pPr>
      <w:r w:rsidRPr="00D07A5A">
        <w:lastRenderedPageBreak/>
        <w:t>Приложение № 7</w:t>
      </w:r>
    </w:p>
    <w:p w:rsidR="00D07A5A" w:rsidRPr="00D07A5A" w:rsidRDefault="00D07A5A" w:rsidP="00D07A5A">
      <w:pPr>
        <w:pStyle w:val="a3"/>
        <w:jc w:val="right"/>
      </w:pPr>
      <w:r>
        <w:t>у</w:t>
      </w:r>
      <w:r w:rsidRPr="00D07A5A">
        <w:t>тверждено приказом</w:t>
      </w:r>
    </w:p>
    <w:p w:rsidR="002B725E" w:rsidRDefault="00572B92" w:rsidP="00D07A5A">
      <w:pPr>
        <w:pStyle w:val="a3"/>
        <w:jc w:val="right"/>
      </w:pPr>
      <w:r>
        <w:t>№ 33 от 27.02.2024</w:t>
      </w:r>
      <w:r w:rsidR="00D07A5A" w:rsidRPr="00D07A5A">
        <w:t xml:space="preserve"> г.</w:t>
      </w:r>
    </w:p>
    <w:p w:rsidR="002B725E" w:rsidRDefault="002B725E" w:rsidP="00D07A5A">
      <w:pPr>
        <w:pStyle w:val="a3"/>
        <w:jc w:val="right"/>
      </w:pPr>
    </w:p>
    <w:p w:rsidR="002B725E" w:rsidRDefault="002B725E" w:rsidP="002B725E">
      <w:pPr>
        <w:jc w:val="right"/>
        <w:rPr>
          <w:color w:val="000000"/>
          <w:lang w:eastAsia="en-US"/>
        </w:rPr>
      </w:pPr>
      <w:r>
        <w:rPr>
          <w:color w:val="000000"/>
        </w:rPr>
        <w:t>Директору</w:t>
      </w:r>
    </w:p>
    <w:p w:rsidR="002B725E" w:rsidRDefault="002B725E" w:rsidP="002B725E">
      <w:pPr>
        <w:jc w:val="right"/>
        <w:rPr>
          <w:color w:val="000000"/>
        </w:rPr>
      </w:pPr>
      <w:r>
        <w:rPr>
          <w:color w:val="000000"/>
        </w:rPr>
        <w:t xml:space="preserve"> муниципального казенного учреждения</w:t>
      </w:r>
    </w:p>
    <w:p w:rsidR="002B725E" w:rsidRDefault="002B725E" w:rsidP="002B725E">
      <w:pPr>
        <w:jc w:val="right"/>
        <w:rPr>
          <w:color w:val="000000"/>
        </w:rPr>
      </w:pPr>
      <w:r>
        <w:rPr>
          <w:color w:val="000000"/>
        </w:rPr>
        <w:t xml:space="preserve">Апшеронского городского поселения </w:t>
      </w:r>
    </w:p>
    <w:p w:rsidR="002B725E" w:rsidRDefault="002B725E" w:rsidP="002B725E">
      <w:pPr>
        <w:jc w:val="right"/>
        <w:rPr>
          <w:color w:val="000000"/>
        </w:rPr>
      </w:pPr>
      <w:r>
        <w:rPr>
          <w:color w:val="000000"/>
        </w:rPr>
        <w:t xml:space="preserve">Апшеронского района </w:t>
      </w:r>
    </w:p>
    <w:p w:rsidR="002B725E" w:rsidRDefault="002B725E" w:rsidP="002B725E">
      <w:pPr>
        <w:jc w:val="right"/>
        <w:rPr>
          <w:color w:val="000000"/>
        </w:rPr>
      </w:pPr>
      <w:r>
        <w:rPr>
          <w:color w:val="000000"/>
        </w:rPr>
        <w:t>«Апшеронский историко-краеведческий музей»</w:t>
      </w:r>
    </w:p>
    <w:p w:rsidR="002B725E" w:rsidRPr="002B725E" w:rsidRDefault="002B725E" w:rsidP="002B725E">
      <w:pPr>
        <w:jc w:val="right"/>
        <w:rPr>
          <w:color w:val="000000"/>
        </w:rPr>
      </w:pPr>
      <w:r>
        <w:rPr>
          <w:color w:val="000000"/>
        </w:rPr>
        <w:t>Гвоздевой С.И.</w:t>
      </w:r>
    </w:p>
    <w:p w:rsidR="002B725E" w:rsidRDefault="002B725E" w:rsidP="002B725E">
      <w:pPr>
        <w:jc w:val="right"/>
        <w:rPr>
          <w:color w:val="000000"/>
        </w:rPr>
      </w:pPr>
      <w:r>
        <w:rPr>
          <w:color w:val="000000"/>
        </w:rPr>
        <w:t>Адрес: 353690 Краснодарский край,</w:t>
      </w:r>
    </w:p>
    <w:p w:rsidR="002B725E" w:rsidRDefault="002B725E" w:rsidP="002B725E">
      <w:pPr>
        <w:jc w:val="right"/>
        <w:rPr>
          <w:color w:val="000000"/>
        </w:rPr>
      </w:pPr>
      <w:r>
        <w:rPr>
          <w:color w:val="000000"/>
        </w:rPr>
        <w:t>г. Апшеронск, Ленина ул., дом 45</w:t>
      </w:r>
    </w:p>
    <w:p w:rsidR="002B725E" w:rsidRDefault="002B725E" w:rsidP="002B725E">
      <w:pPr>
        <w:jc w:val="right"/>
        <w:rPr>
          <w:color w:val="000000"/>
        </w:rPr>
      </w:pPr>
      <w:r>
        <w:rPr>
          <w:color w:val="000000"/>
        </w:rPr>
        <w:t>ОГРН: </w:t>
      </w:r>
      <w:r w:rsidRPr="00DD582C">
        <w:t>1052314216</w:t>
      </w:r>
      <w:r>
        <w:rPr>
          <w:color w:val="000000"/>
        </w:rPr>
        <w:t xml:space="preserve"> , ИНН: </w:t>
      </w:r>
      <w:r w:rsidRPr="003A6A13">
        <w:t>2325017392</w:t>
      </w:r>
    </w:p>
    <w:p w:rsidR="002B725E" w:rsidRDefault="002B725E" w:rsidP="002B725E">
      <w:pPr>
        <w:jc w:val="right"/>
        <w:rPr>
          <w:color w:val="000000"/>
        </w:rPr>
      </w:pPr>
      <w:r>
        <w:rPr>
          <w:color w:val="000000"/>
        </w:rPr>
        <w:t>От______________________________________</w:t>
      </w:r>
    </w:p>
    <w:p w:rsidR="002B725E" w:rsidRDefault="002B725E" w:rsidP="002B725E">
      <w:pPr>
        <w:jc w:val="right"/>
        <w:rPr>
          <w:color w:val="000000"/>
        </w:rPr>
      </w:pPr>
      <w:r>
        <w:rPr>
          <w:color w:val="000000"/>
        </w:rPr>
        <w:t>_____________________________________________________</w:t>
      </w:r>
      <w:r>
        <w:br/>
      </w:r>
      <w:r>
        <w:rPr>
          <w:color w:val="000000"/>
        </w:rPr>
        <w:t>паспорт серии _____ № ______ выдан «____» ______20__ года</w:t>
      </w:r>
    </w:p>
    <w:p w:rsidR="002B725E" w:rsidRDefault="002B725E" w:rsidP="002B725E">
      <w:pPr>
        <w:jc w:val="right"/>
        <w:rPr>
          <w:color w:val="000000"/>
        </w:rPr>
      </w:pPr>
      <w:r>
        <w:rPr>
          <w:color w:val="000000"/>
        </w:rPr>
        <w:t>_____________________________________________________</w:t>
      </w:r>
    </w:p>
    <w:p w:rsidR="002B725E" w:rsidRDefault="002B725E" w:rsidP="002B725E">
      <w:pPr>
        <w:jc w:val="right"/>
        <w:rPr>
          <w:color w:val="000000"/>
        </w:rPr>
      </w:pPr>
      <w:r>
        <w:rPr>
          <w:color w:val="000000"/>
        </w:rPr>
        <w:t>_____________________________________________________</w:t>
      </w:r>
      <w:r>
        <w:br/>
      </w:r>
      <w:r>
        <w:rPr>
          <w:color w:val="000000"/>
        </w:rPr>
        <w:t>зарегистрированного(ой) по адресу: ______________________</w:t>
      </w:r>
    </w:p>
    <w:p w:rsidR="002B725E" w:rsidRDefault="002B725E" w:rsidP="002B725E">
      <w:pPr>
        <w:jc w:val="right"/>
        <w:rPr>
          <w:color w:val="000000"/>
        </w:rPr>
      </w:pPr>
      <w:r>
        <w:rPr>
          <w:color w:val="000000"/>
        </w:rPr>
        <w:t>_____________________________________________________</w:t>
      </w:r>
    </w:p>
    <w:p w:rsidR="002B725E" w:rsidRDefault="002B725E" w:rsidP="002B725E">
      <w:pPr>
        <w:jc w:val="right"/>
        <w:rPr>
          <w:color w:val="000000"/>
        </w:rPr>
      </w:pPr>
      <w:r>
        <w:rPr>
          <w:color w:val="000000"/>
        </w:rPr>
        <w:t>номер телефона:_______________________________________</w:t>
      </w:r>
    </w:p>
    <w:p w:rsidR="00D07A5A" w:rsidRDefault="00D07A5A" w:rsidP="00D07A5A">
      <w:pPr>
        <w:pStyle w:val="a3"/>
        <w:jc w:val="right"/>
      </w:pPr>
      <w:r>
        <w:t xml:space="preserve"> </w:t>
      </w:r>
    </w:p>
    <w:p w:rsidR="00D07A5A" w:rsidRDefault="00D07A5A" w:rsidP="00D07A5A">
      <w:pPr>
        <w:pStyle w:val="a3"/>
        <w:spacing w:before="100" w:after="100"/>
        <w:jc w:val="center"/>
        <w:rPr>
          <w:sz w:val="28"/>
          <w:szCs w:val="28"/>
        </w:rPr>
      </w:pPr>
    </w:p>
    <w:p w:rsidR="00D07A5A" w:rsidRPr="003A6A13" w:rsidRDefault="00D07A5A" w:rsidP="00D07A5A">
      <w:pPr>
        <w:pStyle w:val="a3"/>
        <w:spacing w:before="100" w:after="100"/>
        <w:jc w:val="center"/>
        <w:rPr>
          <w:b/>
        </w:rPr>
      </w:pPr>
      <w:r w:rsidRPr="003A6A13">
        <w:rPr>
          <w:b/>
        </w:rPr>
        <w:t>Согласие на обработку персональных данных</w:t>
      </w:r>
      <w:r w:rsidRPr="003A6A13">
        <w:rPr>
          <w:b/>
        </w:rPr>
        <w:br/>
      </w:r>
    </w:p>
    <w:p w:rsidR="00D07A5A" w:rsidRPr="003A6A13" w:rsidRDefault="00D07A5A" w:rsidP="00D07A5A">
      <w:pPr>
        <w:pStyle w:val="a3"/>
        <w:spacing w:before="100" w:after="100"/>
        <w:jc w:val="both"/>
      </w:pPr>
      <w:r w:rsidRPr="003A6A13">
        <w:t>Настоящим я,      ___________________________________________________________</w:t>
      </w:r>
    </w:p>
    <w:p w:rsidR="00D07A5A" w:rsidRPr="003A6A13" w:rsidRDefault="00D07A5A" w:rsidP="00D07A5A">
      <w:pPr>
        <w:pStyle w:val="a3"/>
        <w:spacing w:before="100" w:after="100"/>
        <w:jc w:val="both"/>
      </w:pPr>
      <w:r w:rsidRPr="003A6A13">
        <w:t>__________________________________________________________________________, паспорт:____________________________выдан____________________________________________________________________________________________________________,  код подразделения __________, зарегистрированный по адресу: _____________________________________________________________________________________________________________________________________________________ , адрес электронной почты:_____________________, номер телефона:_______________,  в соответствии со статьей 9 Федерального закона от 27.07.2006 № 152-ФЗ «О персональных данных», представляю работодателю муниципальному казенному учреждению Апшеронского городского поселения Апшеронского района «Апшеронский историко-краеведческий музей»(далее-Музей) (ОГРН 1052314216, ИНН 2325017392), зарегистрированному по адресу: 352690, г. Апшеронск, Краснодарский край, ул. Ленина, д.45, свои персональные данные в целях:</w:t>
      </w:r>
    </w:p>
    <w:p w:rsidR="00D07A5A" w:rsidRPr="003A6A13" w:rsidRDefault="00D07A5A" w:rsidP="00D07A5A">
      <w:pPr>
        <w:pStyle w:val="a3"/>
        <w:spacing w:before="100" w:after="100"/>
        <w:jc w:val="both"/>
      </w:pPr>
      <w:r w:rsidRPr="003A6A13">
        <w:t>обеспечения соблюдения законов и иных нормативных правовых актов;</w:t>
      </w:r>
    </w:p>
    <w:p w:rsidR="00D07A5A" w:rsidRPr="003A6A13" w:rsidRDefault="00D07A5A" w:rsidP="00D07A5A">
      <w:pPr>
        <w:pStyle w:val="a3"/>
        <w:spacing w:before="100" w:after="100"/>
        <w:jc w:val="both"/>
      </w:pPr>
      <w:r w:rsidRPr="003A6A13">
        <w:t>содействия в трудоустройстве, получении образования и продвижении по службе;</w:t>
      </w:r>
    </w:p>
    <w:p w:rsidR="00D07A5A" w:rsidRPr="003A6A13" w:rsidRDefault="00D07A5A" w:rsidP="00D07A5A">
      <w:pPr>
        <w:pStyle w:val="a3"/>
        <w:spacing w:before="100" w:after="100"/>
        <w:jc w:val="both"/>
      </w:pPr>
      <w:r w:rsidRPr="003A6A13">
        <w:t>заключения и регулирования трудовых отношений и иных непосредственно связанных с ними отношений;</w:t>
      </w:r>
    </w:p>
    <w:p w:rsidR="00D07A5A" w:rsidRPr="003A6A13" w:rsidRDefault="00D07A5A" w:rsidP="00D07A5A">
      <w:pPr>
        <w:pStyle w:val="a3"/>
        <w:spacing w:before="100" w:after="100"/>
        <w:jc w:val="both"/>
      </w:pPr>
      <w:r w:rsidRPr="003A6A13">
        <w:t>обеспечения личной безопасности;</w:t>
      </w:r>
    </w:p>
    <w:p w:rsidR="00D07A5A" w:rsidRPr="003A6A13" w:rsidRDefault="00D07A5A" w:rsidP="00D07A5A">
      <w:pPr>
        <w:pStyle w:val="a3"/>
        <w:spacing w:before="100" w:after="100"/>
        <w:jc w:val="both"/>
      </w:pPr>
      <w:r w:rsidRPr="003A6A13">
        <w:t>контроля количества и качества выполняемой работы;</w:t>
      </w:r>
    </w:p>
    <w:p w:rsidR="00D07A5A" w:rsidRPr="003A6A13" w:rsidRDefault="00D07A5A" w:rsidP="00D07A5A">
      <w:pPr>
        <w:pStyle w:val="a3"/>
        <w:spacing w:before="100" w:after="100"/>
        <w:jc w:val="both"/>
      </w:pPr>
      <w:r w:rsidRPr="003A6A13">
        <w:t>обеспечения сохранности имущества работодателя;</w:t>
      </w:r>
    </w:p>
    <w:p w:rsidR="00D07A5A" w:rsidRPr="003A6A13" w:rsidRDefault="00D07A5A" w:rsidP="00D07A5A">
      <w:pPr>
        <w:pStyle w:val="a3"/>
        <w:spacing w:before="100" w:after="100"/>
        <w:jc w:val="both"/>
      </w:pPr>
      <w:r w:rsidRPr="003A6A13">
        <w:t>исчисления и уплаты предусмотренных законодательством РФ налогов, сборов и взносов на обязательное социальное и пенсионное страхование;</w:t>
      </w:r>
    </w:p>
    <w:p w:rsidR="00D07A5A" w:rsidRPr="003A6A13" w:rsidRDefault="00D07A5A" w:rsidP="00D07A5A">
      <w:pPr>
        <w:pStyle w:val="a3"/>
        <w:spacing w:before="100" w:after="100"/>
        <w:jc w:val="both"/>
      </w:pPr>
      <w:r w:rsidRPr="003A6A13">
        <w:lastRenderedPageBreak/>
        <w:t>представления работодателем установленной законодательством отчетности в отношении физических лиц;</w:t>
      </w:r>
    </w:p>
    <w:p w:rsidR="00D07A5A" w:rsidRPr="003A6A13" w:rsidRDefault="00D07A5A" w:rsidP="00D07A5A">
      <w:pPr>
        <w:pStyle w:val="a3"/>
        <w:spacing w:before="100" w:after="100"/>
        <w:jc w:val="both"/>
      </w:pPr>
      <w:r w:rsidRPr="003A6A13">
        <w:t>предоставления налоговых вычетов.</w:t>
      </w:r>
    </w:p>
    <w:p w:rsidR="00D07A5A" w:rsidRPr="003A6A13" w:rsidRDefault="00D07A5A" w:rsidP="00D07A5A">
      <w:pPr>
        <w:pStyle w:val="a3"/>
        <w:spacing w:before="100" w:after="100"/>
        <w:jc w:val="both"/>
      </w:pPr>
      <w:r w:rsidRPr="003A6A13">
        <w:t>Я выражаю свое согласие на осуществление работодателем –  Музеем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rsidR="00D07A5A" w:rsidRPr="003A6A13" w:rsidRDefault="00D07A5A" w:rsidP="00D07A5A">
      <w:pPr>
        <w:pStyle w:val="a3"/>
        <w:spacing w:before="100" w:after="100"/>
        <w:jc w:val="both"/>
      </w:pPr>
      <w:r w:rsidRPr="003A6A13">
        <w:t>Перечень моих персональных данных, на обработку которых я даю согласие:</w:t>
      </w:r>
    </w:p>
    <w:p w:rsidR="00D07A5A" w:rsidRPr="0026463C" w:rsidRDefault="00D07A5A" w:rsidP="00D07A5A">
      <w:pPr>
        <w:pStyle w:val="a3"/>
        <w:spacing w:before="100" w:after="100"/>
        <w:jc w:val="both"/>
      </w:pPr>
      <w:r w:rsidRPr="0026463C">
        <w:t>фамилия, имя, отчество;</w:t>
      </w:r>
    </w:p>
    <w:p w:rsidR="00D07A5A" w:rsidRPr="0026463C" w:rsidRDefault="00D07A5A" w:rsidP="00D07A5A">
      <w:pPr>
        <w:pStyle w:val="a3"/>
        <w:spacing w:before="100" w:after="100"/>
        <w:jc w:val="both"/>
      </w:pPr>
      <w:r w:rsidRPr="0026463C">
        <w:t>пол и возраст;</w:t>
      </w:r>
    </w:p>
    <w:p w:rsidR="00D07A5A" w:rsidRPr="0026463C" w:rsidRDefault="00D07A5A" w:rsidP="00D07A5A">
      <w:pPr>
        <w:pStyle w:val="a3"/>
        <w:spacing w:before="100" w:after="100"/>
        <w:jc w:val="both"/>
      </w:pPr>
      <w:r w:rsidRPr="0026463C">
        <w:t>дата и место рождения;</w:t>
      </w:r>
    </w:p>
    <w:p w:rsidR="00D07A5A" w:rsidRPr="0026463C" w:rsidRDefault="00D07A5A" w:rsidP="00D07A5A">
      <w:pPr>
        <w:pStyle w:val="a3"/>
        <w:spacing w:before="100" w:after="100"/>
        <w:jc w:val="both"/>
      </w:pPr>
      <w:r w:rsidRPr="0026463C">
        <w:t>гражданство;</w:t>
      </w:r>
    </w:p>
    <w:p w:rsidR="00D07A5A" w:rsidRPr="0026463C" w:rsidRDefault="00D07A5A" w:rsidP="00D07A5A">
      <w:pPr>
        <w:pStyle w:val="a3"/>
        <w:spacing w:before="100" w:after="100"/>
        <w:jc w:val="both"/>
      </w:pPr>
      <w:r w:rsidRPr="0026463C">
        <w:t>паспортные данные;</w:t>
      </w:r>
    </w:p>
    <w:p w:rsidR="00D07A5A" w:rsidRPr="003A6A13" w:rsidRDefault="00D07A5A" w:rsidP="00D07A5A">
      <w:pPr>
        <w:pStyle w:val="a3"/>
        <w:spacing w:before="100" w:after="100"/>
        <w:jc w:val="both"/>
      </w:pPr>
      <w:r w:rsidRPr="003A6A13">
        <w:t>адрес регистрации по местожительству и адрес фактического проживания;</w:t>
      </w:r>
    </w:p>
    <w:p w:rsidR="00D07A5A" w:rsidRPr="0026463C" w:rsidRDefault="00D07A5A" w:rsidP="00D07A5A">
      <w:pPr>
        <w:pStyle w:val="a3"/>
        <w:spacing w:before="100" w:after="100"/>
        <w:jc w:val="both"/>
      </w:pPr>
      <w:r w:rsidRPr="0026463C">
        <w:t>номер телефона (домашний, мобильный);</w:t>
      </w:r>
    </w:p>
    <w:p w:rsidR="00D07A5A" w:rsidRPr="0026463C" w:rsidRDefault="00D07A5A" w:rsidP="00D07A5A">
      <w:pPr>
        <w:pStyle w:val="a3"/>
        <w:spacing w:before="100" w:after="100"/>
        <w:jc w:val="both"/>
      </w:pPr>
      <w:r w:rsidRPr="0026463C">
        <w:t>почтовые и электронные адреса;</w:t>
      </w:r>
    </w:p>
    <w:p w:rsidR="00D07A5A" w:rsidRPr="003A6A13" w:rsidRDefault="00D07A5A" w:rsidP="00D07A5A">
      <w:pPr>
        <w:pStyle w:val="a3"/>
        <w:spacing w:before="100" w:after="100"/>
        <w:jc w:val="both"/>
      </w:pPr>
      <w:r w:rsidRPr="003A6A13">
        <w:t>данные документов об образовании, квалификации, профессиональной подготовке, сведения о повышении квалификации;</w:t>
      </w:r>
    </w:p>
    <w:p w:rsidR="00D07A5A" w:rsidRPr="003A6A13" w:rsidRDefault="00D07A5A" w:rsidP="00D07A5A">
      <w:pPr>
        <w:pStyle w:val="a3"/>
        <w:spacing w:before="100" w:after="100"/>
        <w:jc w:val="both"/>
      </w:pPr>
      <w:r w:rsidRPr="003A6A13">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rsidR="00D07A5A" w:rsidRPr="0026463C" w:rsidRDefault="00D07A5A" w:rsidP="00D07A5A">
      <w:pPr>
        <w:pStyle w:val="a3"/>
        <w:spacing w:before="100" w:after="100"/>
        <w:jc w:val="both"/>
      </w:pPr>
      <w:r w:rsidRPr="0026463C">
        <w:t>сведения о воинской обязанности;</w:t>
      </w:r>
    </w:p>
    <w:p w:rsidR="00D07A5A" w:rsidRPr="003A6A13" w:rsidRDefault="00D07A5A" w:rsidP="00D07A5A">
      <w:pPr>
        <w:pStyle w:val="a3"/>
        <w:spacing w:before="100" w:after="100"/>
        <w:jc w:val="both"/>
      </w:pPr>
      <w:r w:rsidRPr="003A6A13">
        <w:t>сведения о трудовом стаже, предыдущих местах работы, доходах с предыдущих мест работы;</w:t>
      </w:r>
    </w:p>
    <w:p w:rsidR="00D07A5A" w:rsidRPr="003A6A13" w:rsidRDefault="00D07A5A" w:rsidP="00D07A5A">
      <w:pPr>
        <w:pStyle w:val="a3"/>
        <w:spacing w:before="100" w:after="100"/>
        <w:jc w:val="both"/>
      </w:pPr>
      <w:r w:rsidRPr="003A6A13">
        <w:t>страховой номер индивидуального лицевого счета (СНИЛС);</w:t>
      </w:r>
    </w:p>
    <w:p w:rsidR="00D07A5A" w:rsidRPr="0026463C" w:rsidRDefault="00D07A5A" w:rsidP="00D07A5A">
      <w:pPr>
        <w:pStyle w:val="a3"/>
        <w:spacing w:before="100" w:after="100"/>
        <w:jc w:val="both"/>
      </w:pPr>
      <w:r w:rsidRPr="0026463C">
        <w:t>идентификационный номер налогоплательщика (ИНН);</w:t>
      </w:r>
    </w:p>
    <w:p w:rsidR="00D07A5A" w:rsidRPr="003A6A13" w:rsidRDefault="00D07A5A" w:rsidP="00D07A5A">
      <w:pPr>
        <w:pStyle w:val="a3"/>
        <w:spacing w:before="100" w:after="100"/>
        <w:jc w:val="both"/>
      </w:pPr>
      <w:r w:rsidRPr="003A6A13">
        <w:t>информация о приеме, переводе, увольнении и иных событиях, относящихся к моей трудовой деятельности в Музее.</w:t>
      </w:r>
    </w:p>
    <w:p w:rsidR="00D07A5A" w:rsidRPr="003A6A13" w:rsidRDefault="00D07A5A" w:rsidP="00D07A5A">
      <w:pPr>
        <w:pStyle w:val="a3"/>
        <w:spacing w:before="100" w:after="100"/>
        <w:jc w:val="both"/>
      </w:pPr>
      <w:r w:rsidRPr="003A6A13">
        <w:t>Настоящее согласие дано мной добровольно и действует со дня его подписания до дня отзыва согласия в письменной форме</w:t>
      </w:r>
    </w:p>
    <w:tbl>
      <w:tblPr>
        <w:tblW w:w="0" w:type="auto"/>
        <w:tblCellMar>
          <w:top w:w="15" w:type="dxa"/>
          <w:left w:w="15" w:type="dxa"/>
          <w:bottom w:w="15" w:type="dxa"/>
          <w:right w:w="15" w:type="dxa"/>
        </w:tblCellMar>
        <w:tblLook w:val="0600" w:firstRow="0" w:lastRow="0" w:firstColumn="0" w:lastColumn="0" w:noHBand="1" w:noVBand="1"/>
      </w:tblPr>
      <w:tblGrid>
        <w:gridCol w:w="2910"/>
        <w:gridCol w:w="284"/>
        <w:gridCol w:w="2410"/>
        <w:gridCol w:w="283"/>
        <w:gridCol w:w="3260"/>
      </w:tblGrid>
      <w:tr w:rsidR="00D07A5A" w:rsidRPr="0026463C" w:rsidTr="00AC574F">
        <w:tc>
          <w:tcPr>
            <w:tcW w:w="2910" w:type="dxa"/>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both"/>
            </w:pPr>
            <w:r w:rsidRPr="003A6A13">
              <w:t xml:space="preserve"> </w:t>
            </w:r>
          </w:p>
        </w:tc>
        <w:tc>
          <w:tcPr>
            <w:tcW w:w="284" w:type="dxa"/>
            <w:tcMar>
              <w:top w:w="75" w:type="dxa"/>
              <w:left w:w="75" w:type="dxa"/>
              <w:bottom w:w="75" w:type="dxa"/>
              <w:right w:w="75" w:type="dxa"/>
            </w:tcMar>
            <w:vAlign w:val="bottom"/>
          </w:tcPr>
          <w:p w:rsidR="00D07A5A" w:rsidRPr="003A6A13" w:rsidRDefault="00D07A5A" w:rsidP="00AC574F">
            <w:pPr>
              <w:pStyle w:val="a3"/>
              <w:spacing w:before="100" w:after="100"/>
              <w:jc w:val="both"/>
            </w:pPr>
          </w:p>
        </w:tc>
        <w:tc>
          <w:tcPr>
            <w:tcW w:w="2410" w:type="dxa"/>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both"/>
            </w:pPr>
            <w:r w:rsidRPr="003A6A13">
              <w:t xml:space="preserve"> </w:t>
            </w:r>
          </w:p>
        </w:tc>
        <w:tc>
          <w:tcPr>
            <w:tcW w:w="283" w:type="dxa"/>
            <w:tcMar>
              <w:top w:w="75" w:type="dxa"/>
              <w:left w:w="75" w:type="dxa"/>
              <w:bottom w:w="75" w:type="dxa"/>
              <w:right w:w="75" w:type="dxa"/>
            </w:tcMar>
            <w:vAlign w:val="bottom"/>
          </w:tcPr>
          <w:p w:rsidR="00D07A5A" w:rsidRPr="003A6A13" w:rsidRDefault="00D07A5A" w:rsidP="00AC574F">
            <w:pPr>
              <w:pStyle w:val="a3"/>
              <w:spacing w:before="100" w:after="100"/>
              <w:jc w:val="both"/>
            </w:pPr>
          </w:p>
        </w:tc>
        <w:tc>
          <w:tcPr>
            <w:tcW w:w="3260" w:type="dxa"/>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both"/>
            </w:pPr>
            <w:r w:rsidRPr="003A6A13">
              <w:t xml:space="preserve"> </w:t>
            </w:r>
          </w:p>
        </w:tc>
      </w:tr>
      <w:tr w:rsidR="00D07A5A" w:rsidRPr="003A6A13" w:rsidTr="00AC574F">
        <w:tc>
          <w:tcPr>
            <w:tcW w:w="2910" w:type="dxa"/>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center"/>
            </w:pPr>
            <w:r w:rsidRPr="003A6A13">
              <w:rPr>
                <w:vertAlign w:val="superscript"/>
              </w:rPr>
              <w:t>(дата)</w:t>
            </w:r>
          </w:p>
        </w:tc>
        <w:tc>
          <w:tcPr>
            <w:tcW w:w="284" w:type="dxa"/>
            <w:tcMar>
              <w:top w:w="75" w:type="dxa"/>
              <w:left w:w="75" w:type="dxa"/>
              <w:bottom w:w="75" w:type="dxa"/>
              <w:right w:w="75" w:type="dxa"/>
            </w:tcMar>
            <w:vAlign w:val="bottom"/>
          </w:tcPr>
          <w:p w:rsidR="00D07A5A" w:rsidRPr="003A6A13" w:rsidRDefault="00D07A5A" w:rsidP="00AC574F">
            <w:pPr>
              <w:pStyle w:val="a3"/>
              <w:spacing w:before="100" w:after="100"/>
              <w:jc w:val="center"/>
            </w:pPr>
          </w:p>
        </w:tc>
        <w:tc>
          <w:tcPr>
            <w:tcW w:w="2410" w:type="dxa"/>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center"/>
            </w:pPr>
            <w:r w:rsidRPr="003A6A13">
              <w:rPr>
                <w:vertAlign w:val="superscript"/>
              </w:rPr>
              <w:t>(подпись)</w:t>
            </w:r>
          </w:p>
        </w:tc>
        <w:tc>
          <w:tcPr>
            <w:tcW w:w="283" w:type="dxa"/>
            <w:tcMar>
              <w:top w:w="75" w:type="dxa"/>
              <w:left w:w="75" w:type="dxa"/>
              <w:bottom w:w="75" w:type="dxa"/>
              <w:right w:w="75" w:type="dxa"/>
            </w:tcMar>
            <w:vAlign w:val="bottom"/>
          </w:tcPr>
          <w:p w:rsidR="00D07A5A" w:rsidRPr="003A6A13" w:rsidRDefault="00D07A5A" w:rsidP="00AC574F">
            <w:pPr>
              <w:pStyle w:val="a3"/>
              <w:spacing w:before="100" w:after="100"/>
              <w:jc w:val="center"/>
            </w:pPr>
          </w:p>
        </w:tc>
        <w:tc>
          <w:tcPr>
            <w:tcW w:w="3260" w:type="dxa"/>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vAlign w:val="bottom"/>
          </w:tcPr>
          <w:p w:rsidR="00D07A5A" w:rsidRPr="003A6A13" w:rsidRDefault="00D07A5A" w:rsidP="00AC574F">
            <w:pPr>
              <w:pStyle w:val="a3"/>
              <w:spacing w:before="100" w:after="100"/>
              <w:jc w:val="center"/>
            </w:pPr>
            <w:r w:rsidRPr="003A6A13">
              <w:rPr>
                <w:vertAlign w:val="superscript"/>
              </w:rPr>
              <w:t>(расшифровка подписи)</w:t>
            </w:r>
          </w:p>
        </w:tc>
      </w:tr>
    </w:tbl>
    <w:p w:rsidR="00D07A5A" w:rsidRPr="003A6A13" w:rsidRDefault="00D07A5A" w:rsidP="00D07A5A">
      <w:pPr>
        <w:pStyle w:val="a3"/>
        <w:spacing w:before="100" w:after="100"/>
        <w:jc w:val="both"/>
      </w:pPr>
      <w:r w:rsidRPr="003A6A13">
        <w:t> </w:t>
      </w:r>
    </w:p>
    <w:p w:rsidR="00D07A5A" w:rsidRDefault="00D07A5A" w:rsidP="00D07A5A">
      <w:pPr>
        <w:tabs>
          <w:tab w:val="left" w:pos="5895"/>
        </w:tabs>
        <w:spacing w:line="100" w:lineRule="atLeast"/>
        <w:rPr>
          <w:sz w:val="28"/>
          <w:szCs w:val="28"/>
        </w:rPr>
      </w:pPr>
    </w:p>
    <w:p w:rsidR="00D07A5A" w:rsidRDefault="00D07A5A" w:rsidP="00CF7694">
      <w:pPr>
        <w:pStyle w:val="a3"/>
        <w:jc w:val="both"/>
        <w:rPr>
          <w:color w:val="000000" w:themeColor="text1"/>
          <w:sz w:val="28"/>
          <w:szCs w:val="28"/>
          <w:lang w:eastAsia="ru-RU"/>
        </w:rPr>
      </w:pPr>
    </w:p>
    <w:p w:rsidR="00D07A5A" w:rsidRDefault="00D07A5A" w:rsidP="00CF7694">
      <w:pPr>
        <w:pStyle w:val="a3"/>
        <w:jc w:val="both"/>
        <w:rPr>
          <w:color w:val="000000" w:themeColor="text1"/>
          <w:sz w:val="28"/>
          <w:szCs w:val="28"/>
          <w:lang w:eastAsia="ru-RU"/>
        </w:rPr>
      </w:pPr>
    </w:p>
    <w:p w:rsidR="005B1934" w:rsidRDefault="005B1934" w:rsidP="005B1934">
      <w:pPr>
        <w:suppressAutoHyphens w:val="0"/>
        <w:spacing w:after="200" w:line="276" w:lineRule="auto"/>
        <w:jc w:val="both"/>
        <w:rPr>
          <w:rFonts w:asciiTheme="minorHAnsi" w:eastAsiaTheme="minorHAnsi" w:hAnsiTheme="minorHAnsi" w:cstheme="minorBidi"/>
          <w:sz w:val="22"/>
          <w:szCs w:val="22"/>
          <w:lang w:eastAsia="en-US"/>
        </w:rPr>
      </w:pPr>
    </w:p>
    <w:p w:rsidR="002B725E" w:rsidRDefault="002B725E" w:rsidP="005B1934">
      <w:pPr>
        <w:suppressAutoHyphens w:val="0"/>
        <w:spacing w:after="200" w:line="276" w:lineRule="auto"/>
        <w:jc w:val="both"/>
        <w:rPr>
          <w:rFonts w:asciiTheme="minorHAnsi" w:eastAsiaTheme="minorHAnsi" w:hAnsiTheme="minorHAnsi" w:cstheme="minorBidi"/>
          <w:sz w:val="22"/>
          <w:szCs w:val="22"/>
          <w:lang w:eastAsia="en-US"/>
        </w:rPr>
      </w:pPr>
    </w:p>
    <w:p w:rsidR="002B725E" w:rsidRDefault="002B725E" w:rsidP="005B1934">
      <w:pPr>
        <w:suppressAutoHyphens w:val="0"/>
        <w:spacing w:after="200" w:line="276" w:lineRule="auto"/>
        <w:jc w:val="both"/>
        <w:rPr>
          <w:rFonts w:asciiTheme="minorHAnsi" w:eastAsiaTheme="minorHAnsi" w:hAnsiTheme="minorHAnsi" w:cstheme="minorBidi"/>
          <w:sz w:val="22"/>
          <w:szCs w:val="22"/>
          <w:lang w:eastAsia="en-US"/>
        </w:rPr>
      </w:pPr>
    </w:p>
    <w:p w:rsidR="002B725E" w:rsidRPr="00D07A5A" w:rsidRDefault="002B725E" w:rsidP="002B725E">
      <w:pPr>
        <w:pStyle w:val="a3"/>
        <w:jc w:val="right"/>
      </w:pPr>
      <w:r>
        <w:lastRenderedPageBreak/>
        <w:t>Приложение № 8</w:t>
      </w:r>
    </w:p>
    <w:p w:rsidR="002B725E" w:rsidRPr="00D07A5A" w:rsidRDefault="002B725E" w:rsidP="002B725E">
      <w:pPr>
        <w:pStyle w:val="a3"/>
        <w:jc w:val="right"/>
      </w:pPr>
      <w:r>
        <w:t>у</w:t>
      </w:r>
      <w:r w:rsidRPr="00D07A5A">
        <w:t>тверждено приказом</w:t>
      </w:r>
    </w:p>
    <w:p w:rsidR="002B725E" w:rsidRDefault="00572B92" w:rsidP="002B725E">
      <w:pPr>
        <w:pStyle w:val="a3"/>
        <w:jc w:val="right"/>
      </w:pPr>
      <w:r>
        <w:t>№ 33 от 27.02.2024</w:t>
      </w:r>
      <w:r w:rsidR="002B725E" w:rsidRPr="00D07A5A">
        <w:t xml:space="preserve"> г.</w:t>
      </w:r>
      <w:r w:rsidR="00D766CD">
        <w:t xml:space="preserve"> </w:t>
      </w:r>
    </w:p>
    <w:p w:rsidR="002B725E" w:rsidRDefault="002B725E" w:rsidP="002B725E">
      <w:pPr>
        <w:jc w:val="right"/>
        <w:rPr>
          <w:color w:val="000000"/>
          <w:lang w:eastAsia="en-US"/>
        </w:rPr>
      </w:pPr>
      <w:r>
        <w:rPr>
          <w:color w:val="000000"/>
        </w:rPr>
        <w:t>Директору</w:t>
      </w:r>
    </w:p>
    <w:p w:rsidR="002B725E" w:rsidRDefault="002B725E" w:rsidP="002B725E">
      <w:pPr>
        <w:jc w:val="right"/>
        <w:rPr>
          <w:color w:val="000000"/>
        </w:rPr>
      </w:pPr>
      <w:r>
        <w:rPr>
          <w:color w:val="000000"/>
        </w:rPr>
        <w:t xml:space="preserve"> муниципального казенного учреждения</w:t>
      </w:r>
    </w:p>
    <w:p w:rsidR="002B725E" w:rsidRDefault="002B725E" w:rsidP="002B725E">
      <w:pPr>
        <w:jc w:val="right"/>
        <w:rPr>
          <w:color w:val="000000"/>
        </w:rPr>
      </w:pPr>
      <w:r>
        <w:rPr>
          <w:color w:val="000000"/>
        </w:rPr>
        <w:t xml:space="preserve">Апшеронского городского поселения </w:t>
      </w:r>
    </w:p>
    <w:p w:rsidR="002B725E" w:rsidRDefault="002B725E" w:rsidP="002B725E">
      <w:pPr>
        <w:jc w:val="right"/>
        <w:rPr>
          <w:color w:val="000000"/>
        </w:rPr>
      </w:pPr>
      <w:r>
        <w:rPr>
          <w:color w:val="000000"/>
        </w:rPr>
        <w:t xml:space="preserve">Апшеронского района </w:t>
      </w:r>
    </w:p>
    <w:p w:rsidR="002B725E" w:rsidRDefault="002B725E" w:rsidP="002B725E">
      <w:pPr>
        <w:jc w:val="right"/>
        <w:rPr>
          <w:color w:val="000000"/>
        </w:rPr>
      </w:pPr>
      <w:r>
        <w:rPr>
          <w:color w:val="000000"/>
        </w:rPr>
        <w:t>«Апшеронский историко-краеведческий музей»</w:t>
      </w:r>
    </w:p>
    <w:p w:rsidR="002B725E" w:rsidRPr="002B725E" w:rsidRDefault="002B725E" w:rsidP="002B725E">
      <w:pPr>
        <w:jc w:val="right"/>
        <w:rPr>
          <w:color w:val="000000"/>
        </w:rPr>
      </w:pPr>
      <w:r>
        <w:rPr>
          <w:color w:val="000000"/>
        </w:rPr>
        <w:t>Гвоздевой С.И.</w:t>
      </w:r>
    </w:p>
    <w:p w:rsidR="002B725E" w:rsidRDefault="002B725E" w:rsidP="002B725E">
      <w:pPr>
        <w:jc w:val="right"/>
        <w:rPr>
          <w:color w:val="000000"/>
        </w:rPr>
      </w:pPr>
      <w:r>
        <w:rPr>
          <w:color w:val="000000"/>
        </w:rPr>
        <w:t>Адрес: 353690 Краснодарский край,</w:t>
      </w:r>
    </w:p>
    <w:p w:rsidR="002B725E" w:rsidRDefault="002B725E" w:rsidP="002B725E">
      <w:pPr>
        <w:jc w:val="right"/>
        <w:rPr>
          <w:color w:val="000000"/>
        </w:rPr>
      </w:pPr>
      <w:r>
        <w:rPr>
          <w:color w:val="000000"/>
        </w:rPr>
        <w:t>г. Апшеронск, Ленина ул., дом 45</w:t>
      </w:r>
    </w:p>
    <w:p w:rsidR="002B725E" w:rsidRDefault="002B725E" w:rsidP="002B725E">
      <w:pPr>
        <w:jc w:val="right"/>
        <w:rPr>
          <w:color w:val="000000"/>
        </w:rPr>
      </w:pPr>
      <w:r>
        <w:rPr>
          <w:color w:val="000000"/>
        </w:rPr>
        <w:t>ОГРН: </w:t>
      </w:r>
      <w:r w:rsidRPr="00DD582C">
        <w:t>1052314216</w:t>
      </w:r>
      <w:r>
        <w:rPr>
          <w:color w:val="000000"/>
        </w:rPr>
        <w:t xml:space="preserve"> , ИНН: </w:t>
      </w:r>
      <w:r w:rsidRPr="003A6A13">
        <w:t>2325017392</w:t>
      </w:r>
    </w:p>
    <w:p w:rsidR="002B725E" w:rsidRDefault="002B725E" w:rsidP="002B725E">
      <w:pPr>
        <w:jc w:val="right"/>
        <w:rPr>
          <w:color w:val="000000"/>
        </w:rPr>
      </w:pPr>
      <w:r>
        <w:rPr>
          <w:color w:val="000000"/>
        </w:rPr>
        <w:t>От______________________________________</w:t>
      </w:r>
    </w:p>
    <w:p w:rsidR="002B725E" w:rsidRDefault="002B725E" w:rsidP="002B725E">
      <w:pPr>
        <w:jc w:val="right"/>
        <w:rPr>
          <w:color w:val="000000"/>
        </w:rPr>
      </w:pPr>
      <w:r>
        <w:rPr>
          <w:color w:val="000000"/>
        </w:rPr>
        <w:t>паспорт серии _____ № ______ выдан «____» ______20__ года</w:t>
      </w:r>
    </w:p>
    <w:p w:rsidR="002B725E" w:rsidRDefault="002B725E" w:rsidP="002B725E">
      <w:pPr>
        <w:jc w:val="right"/>
        <w:rPr>
          <w:color w:val="000000"/>
        </w:rPr>
      </w:pPr>
      <w:r>
        <w:rPr>
          <w:color w:val="000000"/>
        </w:rPr>
        <w:t>_____________________</w:t>
      </w:r>
      <w:r w:rsidR="00D766CD">
        <w:rPr>
          <w:color w:val="000000"/>
        </w:rPr>
        <w:t>________________________________</w:t>
      </w:r>
    </w:p>
    <w:p w:rsidR="002B725E" w:rsidRDefault="002B725E" w:rsidP="002B725E">
      <w:pPr>
        <w:jc w:val="right"/>
        <w:rPr>
          <w:color w:val="000000"/>
        </w:rPr>
      </w:pPr>
      <w:r>
        <w:rPr>
          <w:color w:val="000000"/>
        </w:rPr>
        <w:t>зарегистрированного(ой) по адресу: ______________________</w:t>
      </w:r>
    </w:p>
    <w:p w:rsidR="00D766CD" w:rsidRDefault="00D766CD" w:rsidP="002B725E">
      <w:pPr>
        <w:jc w:val="right"/>
        <w:rPr>
          <w:color w:val="000000"/>
        </w:rPr>
      </w:pPr>
      <w:r>
        <w:rPr>
          <w:color w:val="000000"/>
        </w:rPr>
        <w:t>_____________________________________________________</w:t>
      </w:r>
    </w:p>
    <w:p w:rsidR="002B725E" w:rsidRDefault="002B725E" w:rsidP="002B725E">
      <w:pPr>
        <w:jc w:val="right"/>
        <w:rPr>
          <w:color w:val="000000"/>
        </w:rPr>
      </w:pPr>
      <w:r>
        <w:rPr>
          <w:color w:val="000000"/>
        </w:rPr>
        <w:t>номер телефона:_______________________________________</w:t>
      </w:r>
    </w:p>
    <w:p w:rsidR="002B725E" w:rsidRDefault="002B725E" w:rsidP="002B725E">
      <w:pPr>
        <w:pStyle w:val="a3"/>
        <w:jc w:val="center"/>
        <w:rPr>
          <w:b/>
        </w:rPr>
      </w:pPr>
    </w:p>
    <w:p w:rsidR="002B725E" w:rsidRPr="00531DBB" w:rsidRDefault="002B725E" w:rsidP="002B725E">
      <w:pPr>
        <w:pStyle w:val="a3"/>
        <w:jc w:val="center"/>
      </w:pPr>
      <w:r w:rsidRPr="00531DBB">
        <w:rPr>
          <w:b/>
        </w:rPr>
        <w:t>Согласие на обработку персональных данных,</w:t>
      </w:r>
      <w:r w:rsidRPr="00531DBB">
        <w:rPr>
          <w:b/>
        </w:rPr>
        <w:br/>
        <w:t>разрешенных субъектом персональных данных для распространения</w:t>
      </w:r>
      <w:r w:rsidRPr="00531DBB">
        <w:br/>
      </w:r>
    </w:p>
    <w:p w:rsidR="002B725E" w:rsidRPr="00531DBB" w:rsidRDefault="002B725E" w:rsidP="002B725E">
      <w:pPr>
        <w:pStyle w:val="a3"/>
      </w:pPr>
      <w:r w:rsidRPr="00531DBB">
        <w:t>Настоящим я,_______________________________________________________________</w:t>
      </w:r>
    </w:p>
    <w:p w:rsidR="002B725E" w:rsidRPr="00531DBB" w:rsidRDefault="002B725E" w:rsidP="002B725E">
      <w:pPr>
        <w:pStyle w:val="a3"/>
        <w:jc w:val="both"/>
      </w:pPr>
      <w:r w:rsidRPr="00531DBB">
        <w:t>__________________________________________________________</w:t>
      </w:r>
      <w:r w:rsidR="00D766CD">
        <w:t>________________, паспорт:</w:t>
      </w:r>
      <w:r w:rsidRPr="00531DBB">
        <w:t>серия ___________№______________,выдан____________________________________________________________________</w:t>
      </w:r>
      <w:r>
        <w:t>___________________________________________________________</w:t>
      </w:r>
      <w:r w:rsidRPr="00531DBB">
        <w:t xml:space="preserve"> , код </w:t>
      </w:r>
      <w:r>
        <w:t>подразделения __________________</w:t>
      </w:r>
      <w:r w:rsidRPr="00531DBB">
        <w:t xml:space="preserve">, </w:t>
      </w:r>
      <w:r>
        <w:t xml:space="preserve">     </w:t>
      </w:r>
      <w:r w:rsidRPr="00531DBB">
        <w:t>зарегистрированный по адресу</w:t>
      </w:r>
      <w:r>
        <w:t>__________________________________________________________________________________________________________________________</w:t>
      </w:r>
      <w:r w:rsidR="00D766CD">
        <w:t>___________________________</w:t>
      </w:r>
      <w:r>
        <w:t xml:space="preserve">,                                              </w:t>
      </w:r>
      <w:r w:rsidRPr="00531DBB">
        <w:t xml:space="preserve"> адрес электронной почты: </w:t>
      </w:r>
      <w:r>
        <w:t>________________________________</w:t>
      </w:r>
      <w:r w:rsidRPr="00531DBB">
        <w:t xml:space="preserve">, </w:t>
      </w:r>
      <w:r>
        <w:t xml:space="preserve">  номер </w:t>
      </w:r>
      <w:r w:rsidRPr="00531DBB">
        <w:t>телефона:</w:t>
      </w:r>
      <w:r>
        <w:t>____________________________</w:t>
      </w:r>
      <w:r w:rsidRPr="00531DBB">
        <w:t>, руководствуясь статьей 10.1 Федерального закона от 27.07.2006 № 152-ФЗ «О персональных данных», заявляю о согласии на распространение работодателем – </w:t>
      </w:r>
      <w:r>
        <w:t xml:space="preserve"> муниципальным казенным учреждением Апшеронского городского поселения Апшеронского района «Апшеронский историко-краеведческий музей» (далее-Музей) </w:t>
      </w:r>
      <w:r w:rsidRPr="00DD582C">
        <w:t>(ОГРН 1052314216, ИНН</w:t>
      </w:r>
      <w:r w:rsidRPr="003A6A13">
        <w:t> </w:t>
      </w:r>
      <w:r w:rsidRPr="00DD582C">
        <w:t>2325017392), зарегистрированному по адресу:</w:t>
      </w:r>
      <w:r w:rsidRPr="003A6A13">
        <w:t> </w:t>
      </w:r>
      <w:r w:rsidRPr="00DD582C">
        <w:t>352690, г. Апшеронск, Краснодарский край, ул. Ленина, д.45</w:t>
      </w:r>
      <w:r w:rsidRPr="00531DBB">
        <w:t xml:space="preserve">, </w:t>
      </w:r>
      <w:r>
        <w:t xml:space="preserve"> </w:t>
      </w:r>
      <w:r w:rsidRPr="00531DBB">
        <w:t> моих персональных данных с целью размещения информации обо мне на к</w:t>
      </w:r>
      <w:r>
        <w:t>орпоративном портале Музея</w:t>
      </w:r>
      <w:r w:rsidRPr="00531DBB">
        <w:t xml:space="preserve"> для получения работниками </w:t>
      </w:r>
      <w:r>
        <w:t xml:space="preserve"> </w:t>
      </w:r>
      <w:r w:rsidRPr="00531DBB">
        <w:t> информации о моей профессиональной деятельности, а также размещения информации об отпусках на корпоративном сайте в раздел</w:t>
      </w:r>
      <w:r>
        <w:t>е «Отпуска» в следующем порядке:</w:t>
      </w:r>
    </w:p>
    <w:tbl>
      <w:tblPr>
        <w:tblW w:w="0" w:type="auto"/>
        <w:tblCellMar>
          <w:top w:w="15" w:type="dxa"/>
          <w:left w:w="15" w:type="dxa"/>
          <w:bottom w:w="15" w:type="dxa"/>
          <w:right w:w="15" w:type="dxa"/>
        </w:tblCellMar>
        <w:tblLook w:val="0600" w:firstRow="0" w:lastRow="0" w:firstColumn="0" w:lastColumn="0" w:noHBand="1" w:noVBand="1"/>
      </w:tblPr>
      <w:tblGrid>
        <w:gridCol w:w="1642"/>
        <w:gridCol w:w="1734"/>
        <w:gridCol w:w="1755"/>
        <w:gridCol w:w="1757"/>
        <w:gridCol w:w="920"/>
        <w:gridCol w:w="1697"/>
      </w:tblGrid>
      <w:tr w:rsidR="002B725E" w:rsidRPr="00531DBB" w:rsidTr="002B725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Категория персональных данных</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Перечень персональных данных</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Разрешаю к распространению</w:t>
            </w:r>
            <w:r w:rsidRPr="00531DBB">
              <w:br/>
              <w:t>(да/нет)</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Разрешаю к распространению неограниченному кругу лиц (да/нет)</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Условия и запреты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Дополнительные условия</w:t>
            </w:r>
          </w:p>
        </w:tc>
      </w:tr>
      <w:tr w:rsidR="002B725E" w:rsidRPr="00531DBB" w:rsidTr="002B725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Персональные данные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Фамилия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Имя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Отчество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Год рождения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Месяц рождения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Дата рождения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Место рождения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Адрес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Семейное положение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Профессия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Социальное положение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Доходы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Специальные категории персональных данных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Состояние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Сведения о судимости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Биометрические персональные данные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Цветное цифровое фотографическое изображение лица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r w:rsidR="002B725E" w:rsidRPr="00531DBB" w:rsidTr="002B725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p>
        </w:tc>
      </w:tr>
    </w:tbl>
    <w:p w:rsidR="002B725E" w:rsidRPr="00531DBB" w:rsidRDefault="002B725E" w:rsidP="002B725E">
      <w:pPr>
        <w:pStyle w:val="a3"/>
      </w:pPr>
      <w:r w:rsidRPr="00531DBB">
        <w:t>Сведения об информационных ресурсах работодателя – </w:t>
      </w:r>
      <w:r>
        <w:t>Музея</w:t>
      </w:r>
      <w:r w:rsidRPr="00531DBB">
        <w:t>,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bl>
      <w:tblPr>
        <w:tblW w:w="9289" w:type="dxa"/>
        <w:tblCellMar>
          <w:top w:w="15" w:type="dxa"/>
          <w:left w:w="15" w:type="dxa"/>
          <w:bottom w:w="15" w:type="dxa"/>
          <w:right w:w="15" w:type="dxa"/>
        </w:tblCellMar>
        <w:tblLook w:val="0600" w:firstRow="0" w:lastRow="0" w:firstColumn="0" w:lastColumn="0" w:noHBand="1" w:noVBand="1"/>
      </w:tblPr>
      <w:tblGrid>
        <w:gridCol w:w="2769"/>
        <w:gridCol w:w="6520"/>
      </w:tblGrid>
      <w:tr w:rsidR="002B725E" w:rsidRPr="00531DBB" w:rsidTr="002B725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Информационный ресурс</w:t>
            </w:r>
          </w:p>
        </w:tc>
        <w:tc>
          <w:tcPr>
            <w:tcW w:w="652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t xml:space="preserve"> </w:t>
            </w:r>
          </w:p>
        </w:tc>
      </w:tr>
      <w:tr w:rsidR="002B725E" w:rsidRPr="00531DBB" w:rsidTr="002B725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pPr>
            <w:r w:rsidRPr="00531DBB">
              <w:t>https://</w:t>
            </w:r>
            <w:r>
              <w:t>музей23.рф</w:t>
            </w:r>
          </w:p>
        </w:tc>
        <w:tc>
          <w:tcPr>
            <w:tcW w:w="6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DD582C" w:rsidRDefault="002B725E" w:rsidP="002B725E">
            <w:pPr>
              <w:pStyle w:val="a3"/>
              <w:rPr>
                <w:lang w:val="en-US"/>
              </w:rPr>
            </w:pPr>
            <w:r w:rsidRPr="00DD582C">
              <w:rPr>
                <w:lang w:val="en-US"/>
              </w:rPr>
              <w:t xml:space="preserve"> </w:t>
            </w:r>
          </w:p>
        </w:tc>
      </w:tr>
      <w:tr w:rsidR="002B725E" w:rsidRPr="00531DBB" w:rsidTr="002B725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w:t>
            </w:r>
          </w:p>
        </w:tc>
        <w:tc>
          <w:tcPr>
            <w:tcW w:w="6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B725E" w:rsidRPr="00531DBB" w:rsidRDefault="002B725E" w:rsidP="002B725E">
            <w:pPr>
              <w:pStyle w:val="a3"/>
            </w:pPr>
            <w:r w:rsidRPr="00531DBB">
              <w:t>…</w:t>
            </w:r>
          </w:p>
        </w:tc>
      </w:tr>
    </w:tbl>
    <w:p w:rsidR="002B725E" w:rsidRPr="00531DBB" w:rsidRDefault="002B725E" w:rsidP="002B725E">
      <w:pPr>
        <w:pStyle w:val="a3"/>
      </w:pPr>
      <w:r w:rsidRPr="00531DBB">
        <w:t>Настоящее согласие дано мной добровольно и действует со дня его подписания до отзыва в установленном законом порядке.</w:t>
      </w:r>
    </w:p>
    <w:p w:rsidR="002B725E" w:rsidRPr="00531DBB" w:rsidRDefault="002B725E" w:rsidP="002B725E">
      <w:pPr>
        <w:pStyle w:val="a3"/>
      </w:pPr>
      <w:r w:rsidRPr="00531DBB">
        <w:t>Оставляю за собой право потребовать прекратить распространять мои персональные данные. В случае получения требования работодатель обязан немедленно прекратить распространять мои персональные данные, а также сообщить перечень третьих лиц, которым персональные данные были переданы.</w:t>
      </w:r>
    </w:p>
    <w:p w:rsidR="002B725E" w:rsidRDefault="00D766CD" w:rsidP="002B725E">
      <w:pPr>
        <w:pStyle w:val="a3"/>
      </w:pPr>
      <w:r>
        <w:t>______________________                      ___________________           ___________________</w:t>
      </w:r>
    </w:p>
    <w:p w:rsidR="00D766CD" w:rsidRPr="00D766CD" w:rsidRDefault="00D766CD" w:rsidP="002B725E">
      <w:pPr>
        <w:pStyle w:val="a3"/>
        <w:rPr>
          <w:sz w:val="18"/>
          <w:szCs w:val="18"/>
        </w:rPr>
      </w:pPr>
      <w:r>
        <w:rPr>
          <w:sz w:val="18"/>
          <w:szCs w:val="18"/>
        </w:rPr>
        <w:t xml:space="preserve">       (дата)                                                                                      (подпись)                                      (расшифровка подписи)</w:t>
      </w:r>
    </w:p>
    <w:p w:rsidR="002B725E" w:rsidRDefault="002B725E" w:rsidP="005B1934">
      <w:pPr>
        <w:suppressAutoHyphens w:val="0"/>
        <w:spacing w:after="200" w:line="276" w:lineRule="auto"/>
        <w:jc w:val="both"/>
        <w:rPr>
          <w:rFonts w:asciiTheme="minorHAnsi" w:eastAsiaTheme="minorHAnsi" w:hAnsiTheme="minorHAnsi" w:cstheme="minorBidi"/>
          <w:sz w:val="22"/>
          <w:szCs w:val="22"/>
          <w:lang w:eastAsia="en-US"/>
        </w:rPr>
      </w:pPr>
    </w:p>
    <w:p w:rsidR="00AC574F" w:rsidRPr="002B725E" w:rsidRDefault="00AC574F" w:rsidP="00AC574F">
      <w:pPr>
        <w:jc w:val="right"/>
      </w:pPr>
      <w:r w:rsidRPr="002B725E">
        <w:lastRenderedPageBreak/>
        <w:t xml:space="preserve">Приложение № </w:t>
      </w:r>
      <w:r w:rsidR="002B725E" w:rsidRPr="002B725E">
        <w:t>9</w:t>
      </w:r>
    </w:p>
    <w:p w:rsidR="002B725E" w:rsidRDefault="00AC574F" w:rsidP="00AC574F">
      <w:pPr>
        <w:jc w:val="right"/>
      </w:pPr>
      <w:r w:rsidRPr="002B725E">
        <w:t>утверждено приказом</w:t>
      </w:r>
    </w:p>
    <w:p w:rsidR="00AC574F" w:rsidRPr="002B725E" w:rsidRDefault="002B725E" w:rsidP="00AC574F">
      <w:pPr>
        <w:jc w:val="right"/>
      </w:pPr>
      <w:r>
        <w:t xml:space="preserve">   </w:t>
      </w:r>
      <w:r w:rsidR="00572B92">
        <w:t xml:space="preserve"> № 33</w:t>
      </w:r>
      <w:r w:rsidR="00AC574F" w:rsidRPr="002B725E">
        <w:t xml:space="preserve"> от </w:t>
      </w:r>
      <w:r>
        <w:t xml:space="preserve"> </w:t>
      </w:r>
      <w:r w:rsidR="00572B92">
        <w:t>27.02.2024</w:t>
      </w:r>
      <w:r w:rsidR="00AC574F" w:rsidRPr="002B725E">
        <w:t xml:space="preserve"> г</w:t>
      </w:r>
      <w:r w:rsidR="00AC574F" w:rsidRPr="00DC6C5C">
        <w:rPr>
          <w:sz w:val="28"/>
          <w:szCs w:val="28"/>
        </w:rPr>
        <w:t>.</w:t>
      </w:r>
    </w:p>
    <w:p w:rsidR="00AC574F" w:rsidRDefault="00AC574F" w:rsidP="00AC574F">
      <w:pPr>
        <w:jc w:val="center"/>
        <w:rPr>
          <w:b/>
        </w:rPr>
      </w:pPr>
    </w:p>
    <w:p w:rsidR="002B725E" w:rsidRDefault="002B725E" w:rsidP="002B725E">
      <w:pPr>
        <w:jc w:val="right"/>
        <w:rPr>
          <w:color w:val="000000"/>
          <w:lang w:eastAsia="en-US"/>
        </w:rPr>
      </w:pPr>
      <w:r>
        <w:rPr>
          <w:color w:val="000000"/>
        </w:rPr>
        <w:t>Директору</w:t>
      </w:r>
    </w:p>
    <w:p w:rsidR="002B725E" w:rsidRDefault="002B725E" w:rsidP="002B725E">
      <w:pPr>
        <w:jc w:val="right"/>
        <w:rPr>
          <w:color w:val="000000"/>
        </w:rPr>
      </w:pPr>
      <w:r>
        <w:rPr>
          <w:color w:val="000000"/>
        </w:rPr>
        <w:t xml:space="preserve"> муниципального казенного учреждения</w:t>
      </w:r>
    </w:p>
    <w:p w:rsidR="002B725E" w:rsidRDefault="002B725E" w:rsidP="002B725E">
      <w:pPr>
        <w:jc w:val="right"/>
        <w:rPr>
          <w:color w:val="000000"/>
        </w:rPr>
      </w:pPr>
      <w:r>
        <w:rPr>
          <w:color w:val="000000"/>
        </w:rPr>
        <w:t xml:space="preserve">Апшеронского городского поселения </w:t>
      </w:r>
    </w:p>
    <w:p w:rsidR="002B725E" w:rsidRDefault="002B725E" w:rsidP="002B725E">
      <w:pPr>
        <w:jc w:val="right"/>
        <w:rPr>
          <w:color w:val="000000"/>
        </w:rPr>
      </w:pPr>
      <w:r>
        <w:rPr>
          <w:color w:val="000000"/>
        </w:rPr>
        <w:t xml:space="preserve">Апшеронского района </w:t>
      </w:r>
    </w:p>
    <w:p w:rsidR="002B725E" w:rsidRDefault="002B725E" w:rsidP="002B725E">
      <w:pPr>
        <w:jc w:val="right"/>
        <w:rPr>
          <w:color w:val="000000"/>
        </w:rPr>
      </w:pPr>
      <w:r>
        <w:rPr>
          <w:color w:val="000000"/>
        </w:rPr>
        <w:t>«Апшеронский историко-краеведческий музей»</w:t>
      </w:r>
    </w:p>
    <w:p w:rsidR="002B725E" w:rsidRPr="002B725E" w:rsidRDefault="002B725E" w:rsidP="002B725E">
      <w:pPr>
        <w:jc w:val="right"/>
        <w:rPr>
          <w:color w:val="000000"/>
        </w:rPr>
      </w:pPr>
      <w:r>
        <w:rPr>
          <w:color w:val="000000"/>
        </w:rPr>
        <w:t>Гвоздевой С.И.</w:t>
      </w:r>
    </w:p>
    <w:p w:rsidR="002B725E" w:rsidRDefault="002B725E" w:rsidP="002B725E">
      <w:pPr>
        <w:jc w:val="right"/>
        <w:rPr>
          <w:color w:val="000000"/>
        </w:rPr>
      </w:pPr>
      <w:r>
        <w:rPr>
          <w:color w:val="000000"/>
        </w:rPr>
        <w:t>Адрес: 353690 Краснодарский край,</w:t>
      </w:r>
    </w:p>
    <w:p w:rsidR="002B725E" w:rsidRDefault="002B725E" w:rsidP="002B725E">
      <w:pPr>
        <w:jc w:val="right"/>
        <w:rPr>
          <w:color w:val="000000"/>
        </w:rPr>
      </w:pPr>
      <w:r>
        <w:rPr>
          <w:color w:val="000000"/>
        </w:rPr>
        <w:t>г. Апшеронск, Ленина ул., дом 45</w:t>
      </w:r>
    </w:p>
    <w:p w:rsidR="002B725E" w:rsidRDefault="002B725E" w:rsidP="002B725E">
      <w:pPr>
        <w:jc w:val="right"/>
        <w:rPr>
          <w:color w:val="000000"/>
        </w:rPr>
      </w:pPr>
      <w:r>
        <w:rPr>
          <w:color w:val="000000"/>
        </w:rPr>
        <w:t>ОГРН: </w:t>
      </w:r>
      <w:r w:rsidRPr="00DD582C">
        <w:t>1052314216</w:t>
      </w:r>
      <w:r>
        <w:rPr>
          <w:color w:val="000000"/>
        </w:rPr>
        <w:t xml:space="preserve"> , ИНН: </w:t>
      </w:r>
      <w:r w:rsidRPr="003A6A13">
        <w:t>2325017392</w:t>
      </w:r>
    </w:p>
    <w:p w:rsidR="002B725E" w:rsidRDefault="002B725E" w:rsidP="002B725E">
      <w:pPr>
        <w:jc w:val="right"/>
        <w:rPr>
          <w:color w:val="000000"/>
        </w:rPr>
      </w:pPr>
      <w:r>
        <w:rPr>
          <w:color w:val="000000"/>
        </w:rPr>
        <w:t>От______________________________________</w:t>
      </w:r>
    </w:p>
    <w:p w:rsidR="002B725E" w:rsidRDefault="002B725E" w:rsidP="002B725E">
      <w:pPr>
        <w:jc w:val="right"/>
        <w:rPr>
          <w:color w:val="000000"/>
        </w:rPr>
      </w:pPr>
      <w:r>
        <w:rPr>
          <w:color w:val="000000"/>
        </w:rPr>
        <w:t>_____________________________________________________</w:t>
      </w:r>
      <w:r>
        <w:br/>
      </w:r>
      <w:r>
        <w:rPr>
          <w:color w:val="000000"/>
        </w:rPr>
        <w:t>паспорт серии _____ № ______ выдан «____» ______20__ года</w:t>
      </w:r>
    </w:p>
    <w:p w:rsidR="002B725E" w:rsidRDefault="002B725E" w:rsidP="002B725E">
      <w:pPr>
        <w:jc w:val="right"/>
        <w:rPr>
          <w:color w:val="000000"/>
        </w:rPr>
      </w:pPr>
      <w:r>
        <w:rPr>
          <w:color w:val="000000"/>
        </w:rPr>
        <w:t>_____________________________________________________</w:t>
      </w:r>
    </w:p>
    <w:p w:rsidR="002B725E" w:rsidRDefault="002B725E" w:rsidP="002B725E">
      <w:pPr>
        <w:jc w:val="right"/>
        <w:rPr>
          <w:color w:val="000000"/>
        </w:rPr>
      </w:pPr>
      <w:r>
        <w:rPr>
          <w:color w:val="000000"/>
        </w:rPr>
        <w:t>_____________________________________________________</w:t>
      </w:r>
      <w:r>
        <w:br/>
      </w:r>
      <w:r>
        <w:rPr>
          <w:color w:val="000000"/>
        </w:rPr>
        <w:t>зарегистрированного(ой) по адресу: ______________________</w:t>
      </w:r>
    </w:p>
    <w:p w:rsidR="002B725E" w:rsidRDefault="002B725E" w:rsidP="002B725E">
      <w:pPr>
        <w:jc w:val="right"/>
        <w:rPr>
          <w:color w:val="000000"/>
        </w:rPr>
      </w:pPr>
      <w:r>
        <w:rPr>
          <w:color w:val="000000"/>
        </w:rPr>
        <w:t>_____________________________________________________</w:t>
      </w:r>
    </w:p>
    <w:p w:rsidR="002B725E" w:rsidRDefault="002B725E" w:rsidP="002B725E">
      <w:pPr>
        <w:jc w:val="right"/>
        <w:rPr>
          <w:color w:val="000000"/>
        </w:rPr>
      </w:pPr>
      <w:r>
        <w:rPr>
          <w:color w:val="000000"/>
        </w:rPr>
        <w:t>номер телефона:_______________________________________</w:t>
      </w:r>
    </w:p>
    <w:p w:rsidR="002B725E" w:rsidRDefault="002B725E" w:rsidP="002B725E">
      <w:pPr>
        <w:pStyle w:val="a3"/>
        <w:jc w:val="right"/>
        <w:rPr>
          <w:b/>
        </w:rPr>
      </w:pPr>
    </w:p>
    <w:p w:rsidR="002B725E" w:rsidRDefault="002B725E" w:rsidP="00AC574F">
      <w:pPr>
        <w:pStyle w:val="a3"/>
        <w:jc w:val="center"/>
        <w:rPr>
          <w:b/>
        </w:rPr>
      </w:pPr>
    </w:p>
    <w:p w:rsidR="00AC574F" w:rsidRPr="00DC6C5C" w:rsidRDefault="00AC574F" w:rsidP="00AC574F">
      <w:pPr>
        <w:pStyle w:val="a3"/>
        <w:jc w:val="center"/>
        <w:rPr>
          <w:b/>
        </w:rPr>
      </w:pPr>
      <w:r w:rsidRPr="00DC6C5C">
        <w:rPr>
          <w:b/>
        </w:rPr>
        <w:t>ОБЯЗАТЕЛЬСТВО</w:t>
      </w:r>
    </w:p>
    <w:p w:rsidR="00AC574F" w:rsidRPr="00DC6C5C" w:rsidRDefault="00AC574F" w:rsidP="00AC574F">
      <w:pPr>
        <w:pStyle w:val="a3"/>
        <w:jc w:val="center"/>
        <w:rPr>
          <w:b/>
        </w:rPr>
      </w:pPr>
      <w:r w:rsidRPr="00DC6C5C">
        <w:rPr>
          <w:b/>
        </w:rPr>
        <w:t>о неразглашении информации, содержащей персональные данные</w:t>
      </w:r>
    </w:p>
    <w:p w:rsidR="00AC574F" w:rsidRPr="00DC6C5C" w:rsidRDefault="00AC574F" w:rsidP="00AC574F">
      <w:pPr>
        <w:pStyle w:val="a3"/>
      </w:pPr>
    </w:p>
    <w:p w:rsidR="00AC574F" w:rsidRPr="00DC6C5C" w:rsidRDefault="00AC574F" w:rsidP="00AC574F">
      <w:pPr>
        <w:pStyle w:val="a3"/>
      </w:pPr>
      <w:r w:rsidRPr="00DC6C5C">
        <w:t>Я,</w:t>
      </w:r>
      <w:r>
        <w:t>___________________________________________________________________________</w:t>
      </w:r>
      <w:r w:rsidRPr="00DC6C5C">
        <w:t xml:space="preserve"> _______________________________________________________________________</w:t>
      </w:r>
      <w:r>
        <w:t>___________________________________________________________________________________</w:t>
      </w:r>
      <w:r w:rsidRPr="00DC6C5C">
        <w:t>, проживающ</w:t>
      </w:r>
      <w:r>
        <w:t>ий(</w:t>
      </w:r>
      <w:r w:rsidRPr="00DC6C5C">
        <w:t>ая</w:t>
      </w:r>
      <w:r>
        <w:t>)</w:t>
      </w:r>
      <w:r w:rsidRPr="00DC6C5C">
        <w:t xml:space="preserve"> по адресу:____________________________________________________, паспорт серии _______ № __________ выдан ___________________________________, предупрежден</w:t>
      </w:r>
      <w:r>
        <w:t xml:space="preserve">(а) </w:t>
      </w:r>
      <w:r w:rsidRPr="00DC6C5C">
        <w:t xml:space="preserve">о том, что получаю доступ к персональным данным работников </w:t>
      </w:r>
      <w:r>
        <w:t>муниципального казенного учреждения Апшеронского городского поселения Апшеронского района «Апшеронский историко-краеведческий музей</w:t>
      </w:r>
      <w:r w:rsidRPr="00DC6C5C">
        <w:t>»</w:t>
      </w:r>
      <w:r>
        <w:t xml:space="preserve"> (далее- Музей)</w:t>
      </w:r>
      <w:r w:rsidRPr="00DC6C5C">
        <w:t>. Я понимаю, что во время исполнения своих обязанностей я осуществляю обработку персональных данных ра</w:t>
      </w:r>
      <w:r>
        <w:t xml:space="preserve">ботников  Музея, </w:t>
      </w:r>
      <w:r w:rsidRPr="00DC6C5C">
        <w:t>в том числе их сбор, запись, систематизацию, накопление, хранение, уточнение, использование и передачу.</w:t>
      </w:r>
    </w:p>
    <w:p w:rsidR="00AC574F" w:rsidRPr="00DC6C5C" w:rsidRDefault="00AC574F" w:rsidP="00AC574F">
      <w:pPr>
        <w:pStyle w:val="a3"/>
      </w:pPr>
      <w:r w:rsidRPr="00DC6C5C">
        <w:t>Настоящим я добровольно принимаю на себя обязательства:</w:t>
      </w:r>
    </w:p>
    <w:p w:rsidR="00AC574F" w:rsidRPr="00DC6C5C" w:rsidRDefault="00AC574F" w:rsidP="00AC574F">
      <w:pPr>
        <w:pStyle w:val="a3"/>
      </w:pPr>
    </w:p>
    <w:p w:rsidR="00AC574F" w:rsidRPr="00DC6C5C" w:rsidRDefault="00AC574F" w:rsidP="00AC574F">
      <w:pPr>
        <w:pStyle w:val="a3"/>
      </w:pPr>
      <w:r w:rsidRPr="00DC6C5C">
        <w:t xml:space="preserve">1. Не передавать и не разглашать третьим лицам, не имеющим на это право в силу выполняемых ими должностных обязанностей или в соответствии с решением </w:t>
      </w:r>
      <w:r>
        <w:t>директора Музея</w:t>
      </w:r>
      <w:r w:rsidRPr="00DC6C5C">
        <w:t xml:space="preserve">, информацию, содержащую персональные данные </w:t>
      </w:r>
      <w:r>
        <w:t>работников, которая мне доверена</w:t>
      </w:r>
      <w:r w:rsidRPr="00DC6C5C">
        <w:t>, будет доверена или станет известной в связи с исполнением должностных обязанностей, в частности сведения о (об):</w:t>
      </w:r>
    </w:p>
    <w:p w:rsidR="00AC574F" w:rsidRPr="00DC6C5C" w:rsidRDefault="00AC574F" w:rsidP="00AC574F">
      <w:pPr>
        <w:pStyle w:val="a3"/>
      </w:pPr>
      <w:r w:rsidRPr="00DC6C5C">
        <w:t>анкетных и биографических данных;</w:t>
      </w:r>
    </w:p>
    <w:p w:rsidR="00AC574F" w:rsidRPr="00DC6C5C" w:rsidRDefault="00AC574F" w:rsidP="00AC574F">
      <w:pPr>
        <w:pStyle w:val="a3"/>
      </w:pPr>
      <w:r w:rsidRPr="00DC6C5C">
        <w:t>образовании;</w:t>
      </w:r>
    </w:p>
    <w:p w:rsidR="00AC574F" w:rsidRPr="00DC6C5C" w:rsidRDefault="00AC574F" w:rsidP="00AC574F">
      <w:pPr>
        <w:pStyle w:val="a3"/>
      </w:pPr>
      <w:r w:rsidRPr="00DC6C5C">
        <w:t>трудовом и общем стаже;</w:t>
      </w:r>
    </w:p>
    <w:p w:rsidR="00AC574F" w:rsidRPr="00DC6C5C" w:rsidRDefault="00AC574F" w:rsidP="00AC574F">
      <w:pPr>
        <w:pStyle w:val="a3"/>
      </w:pPr>
      <w:r w:rsidRPr="00DC6C5C">
        <w:t>составе семьи;</w:t>
      </w:r>
    </w:p>
    <w:p w:rsidR="00AC574F" w:rsidRPr="00DC6C5C" w:rsidRDefault="00AC574F" w:rsidP="00AC574F">
      <w:pPr>
        <w:pStyle w:val="a3"/>
      </w:pPr>
      <w:r w:rsidRPr="00DC6C5C">
        <w:t>паспортных данных;</w:t>
      </w:r>
    </w:p>
    <w:p w:rsidR="00AC574F" w:rsidRPr="00DC6C5C" w:rsidRDefault="00AC574F" w:rsidP="00AC574F">
      <w:pPr>
        <w:pStyle w:val="a3"/>
      </w:pPr>
      <w:r w:rsidRPr="00DC6C5C">
        <w:t>воинском учете;</w:t>
      </w:r>
    </w:p>
    <w:p w:rsidR="00AC574F" w:rsidRPr="00DC6C5C" w:rsidRDefault="00AC574F" w:rsidP="00AC574F">
      <w:pPr>
        <w:pStyle w:val="a3"/>
      </w:pPr>
      <w:r w:rsidRPr="00DC6C5C">
        <w:t>заработной плате;</w:t>
      </w:r>
    </w:p>
    <w:p w:rsidR="00AC574F" w:rsidRPr="00DC6C5C" w:rsidRDefault="00AC574F" w:rsidP="00AC574F">
      <w:pPr>
        <w:pStyle w:val="a3"/>
      </w:pPr>
      <w:r w:rsidRPr="00DC6C5C">
        <w:t>социальных льготах;</w:t>
      </w:r>
    </w:p>
    <w:p w:rsidR="00AC574F" w:rsidRPr="00DC6C5C" w:rsidRDefault="00AC574F" w:rsidP="00AC574F">
      <w:pPr>
        <w:pStyle w:val="a3"/>
      </w:pPr>
      <w:r w:rsidRPr="00DC6C5C">
        <w:lastRenderedPageBreak/>
        <w:t>специальности;</w:t>
      </w:r>
    </w:p>
    <w:p w:rsidR="00AC574F" w:rsidRPr="00DC6C5C" w:rsidRDefault="00AC574F" w:rsidP="00AC574F">
      <w:pPr>
        <w:pStyle w:val="a3"/>
      </w:pPr>
      <w:r w:rsidRPr="00DC6C5C">
        <w:t>занимаемой должности;</w:t>
      </w:r>
    </w:p>
    <w:p w:rsidR="00AC574F" w:rsidRPr="00DC6C5C" w:rsidRDefault="00AC574F" w:rsidP="00AC574F">
      <w:pPr>
        <w:pStyle w:val="a3"/>
      </w:pPr>
      <w:r w:rsidRPr="00DC6C5C">
        <w:t>наличии судимостей;</w:t>
      </w:r>
    </w:p>
    <w:p w:rsidR="00AC574F" w:rsidRPr="00DC6C5C" w:rsidRDefault="00AC574F" w:rsidP="00AC574F">
      <w:pPr>
        <w:pStyle w:val="a3"/>
      </w:pPr>
      <w:r w:rsidRPr="00DC6C5C">
        <w:t>адресе места жительства, домашнем телефоне;</w:t>
      </w:r>
    </w:p>
    <w:p w:rsidR="00AC574F" w:rsidRPr="00DC6C5C" w:rsidRDefault="00AC574F" w:rsidP="00AC574F">
      <w:pPr>
        <w:pStyle w:val="a3"/>
      </w:pPr>
      <w:r w:rsidRPr="00DC6C5C">
        <w:t>месте работы или учебы членов семьи и родственников;</w:t>
      </w:r>
    </w:p>
    <w:p w:rsidR="00AC574F" w:rsidRPr="00DC6C5C" w:rsidRDefault="00AC574F" w:rsidP="00AC574F">
      <w:pPr>
        <w:pStyle w:val="a3"/>
      </w:pPr>
      <w:r w:rsidRPr="00DC6C5C">
        <w:t>содержании трудового договора;</w:t>
      </w:r>
    </w:p>
    <w:p w:rsidR="00AC574F" w:rsidRPr="00DC6C5C" w:rsidRDefault="00AC574F" w:rsidP="00AC574F">
      <w:pPr>
        <w:pStyle w:val="a3"/>
      </w:pPr>
      <w:r w:rsidRPr="00DC6C5C">
        <w:t>составе декларируемых сведений о наличии материальных ценностей;</w:t>
      </w:r>
    </w:p>
    <w:p w:rsidR="00AC574F" w:rsidRPr="00DC6C5C" w:rsidRDefault="00AC574F" w:rsidP="00AC574F">
      <w:pPr>
        <w:pStyle w:val="a3"/>
      </w:pPr>
      <w:r w:rsidRPr="00DC6C5C">
        <w:t>содержании деклараций, подаваемых в налоговую инспекцию;</w:t>
      </w:r>
    </w:p>
    <w:p w:rsidR="00AC574F" w:rsidRPr="00DC6C5C" w:rsidRDefault="00AC574F" w:rsidP="00AC574F">
      <w:pPr>
        <w:pStyle w:val="a3"/>
      </w:pPr>
      <w:r w:rsidRPr="00DC6C5C">
        <w:t>содержании приказов по личному составу;</w:t>
      </w:r>
    </w:p>
    <w:p w:rsidR="00AC574F" w:rsidRPr="00DC6C5C" w:rsidRDefault="00AC574F" w:rsidP="00AC574F">
      <w:pPr>
        <w:pStyle w:val="a3"/>
      </w:pPr>
      <w:r w:rsidRPr="00DC6C5C">
        <w:t>содержании личных дел, трудовых книжек, сведений о трудовой деятельности работников;</w:t>
      </w:r>
    </w:p>
    <w:p w:rsidR="00AC574F" w:rsidRPr="00DC6C5C" w:rsidRDefault="00AC574F" w:rsidP="00AC574F">
      <w:pPr>
        <w:pStyle w:val="a3"/>
      </w:pPr>
      <w:r w:rsidRPr="00DC6C5C">
        <w:t>содержании материалов, связанных с подготовкой (профессиональным образованием и профессиональным обучением) и дополнительным профессиональным образованием работников, прохождением ими независимой оценки квалификации, их аттестацией, служебными расследованиями;</w:t>
      </w:r>
    </w:p>
    <w:p w:rsidR="00AC574F" w:rsidRPr="00DC6C5C" w:rsidRDefault="00AC574F" w:rsidP="00AC574F">
      <w:pPr>
        <w:pStyle w:val="a3"/>
      </w:pPr>
      <w:r w:rsidRPr="00DC6C5C">
        <w:t>содержании отчетов, направляемых в органы статистики.</w:t>
      </w:r>
    </w:p>
    <w:p w:rsidR="00AC574F" w:rsidRPr="00DC6C5C" w:rsidRDefault="00AC574F" w:rsidP="00AC574F">
      <w:pPr>
        <w:pStyle w:val="a3"/>
      </w:pPr>
    </w:p>
    <w:p w:rsidR="00AC574F" w:rsidRPr="00DC6C5C" w:rsidRDefault="00AC574F" w:rsidP="00AC574F">
      <w:pPr>
        <w:pStyle w:val="a3"/>
      </w:pPr>
      <w:r w:rsidRPr="00DC6C5C">
        <w:t>2. Сообщать р</w:t>
      </w:r>
      <w:r>
        <w:t xml:space="preserve">уководству  Музея </w:t>
      </w:r>
      <w:r w:rsidRPr="00DC6C5C">
        <w:t>о попытках третьих лиц получить от меня информацию, содержащую персональные данные.</w:t>
      </w:r>
    </w:p>
    <w:p w:rsidR="00AC574F" w:rsidRPr="00DC6C5C" w:rsidRDefault="00AC574F" w:rsidP="00AC574F">
      <w:pPr>
        <w:pStyle w:val="a3"/>
      </w:pPr>
      <w:r w:rsidRPr="00DC6C5C">
        <w:t>3. Не использовать информацию, содержащую персональные данные, с целью получения выгоды.</w:t>
      </w:r>
    </w:p>
    <w:p w:rsidR="00AC574F" w:rsidRPr="00DC6C5C" w:rsidRDefault="00AC574F" w:rsidP="00AC574F">
      <w:pPr>
        <w:pStyle w:val="a3"/>
      </w:pPr>
      <w:r w:rsidRPr="00DC6C5C">
        <w:t>4. Выполнять требования закона и иных нормативных правовых актов Российской Федерации, а также внутренн</w:t>
      </w:r>
      <w:r>
        <w:t>их документов Музея</w:t>
      </w:r>
      <w:r w:rsidRPr="00DC6C5C">
        <w:t>, регламентирующих вопросы защиты интересов субъектов персональных данных, порядка обработки и защиты персональных данных.</w:t>
      </w:r>
    </w:p>
    <w:p w:rsidR="00AC574F" w:rsidRPr="00DC6C5C" w:rsidRDefault="00AC574F" w:rsidP="00AC574F">
      <w:pPr>
        <w:pStyle w:val="a3"/>
      </w:pPr>
      <w:r w:rsidRPr="00DC6C5C">
        <w:t>5. После прекращения моих прав на допуск к информации, содержащей персональные данные, не обрабатывать, не разглашать и не передавать третьим лицам и не уполномоченным на обработку персональных данн</w:t>
      </w:r>
      <w:r>
        <w:t xml:space="preserve">ых работникам  Музея </w:t>
      </w:r>
      <w:r w:rsidRPr="00DC6C5C">
        <w:t>известную мне информацию, содержащую персональные данные.</w:t>
      </w:r>
    </w:p>
    <w:p w:rsidR="00AC574F" w:rsidRPr="00DC6C5C" w:rsidRDefault="00AC574F" w:rsidP="00AC574F">
      <w:pPr>
        <w:pStyle w:val="a3"/>
      </w:pPr>
    </w:p>
    <w:p w:rsidR="00AC574F" w:rsidRPr="00DC6C5C" w:rsidRDefault="00AC574F" w:rsidP="00AC574F">
      <w:pPr>
        <w:pStyle w:val="a3"/>
      </w:pPr>
      <w:r w:rsidRPr="00DC6C5C">
        <w:t>Я предупреждена о том, что в случае нарушения данного обязательства буду привлечена к ответственности по правилам статьи 90 Трудового кодекса</w:t>
      </w:r>
      <w:r>
        <w:t xml:space="preserve"> РФ</w:t>
      </w:r>
      <w:r w:rsidRPr="00DC6C5C">
        <w:t>.</w:t>
      </w:r>
    </w:p>
    <w:p w:rsidR="00AC574F" w:rsidRPr="00DC6C5C" w:rsidRDefault="00AC574F" w:rsidP="00AC574F">
      <w:pPr>
        <w:pStyle w:val="a3"/>
      </w:pPr>
    </w:p>
    <w:p w:rsidR="00AC574F" w:rsidRPr="00DC6C5C" w:rsidRDefault="00AC574F" w:rsidP="00AC574F">
      <w:pPr>
        <w:pStyle w:val="a3"/>
      </w:pPr>
      <w:r w:rsidRPr="00DC6C5C">
        <w:t>Я понимаю, что разглашение такого рода информации может нанести уще</w:t>
      </w:r>
      <w:r>
        <w:t>рб работникам Музея</w:t>
      </w:r>
      <w:r w:rsidRPr="00DC6C5C">
        <w:t>,</w:t>
      </w:r>
      <w:r>
        <w:t xml:space="preserve"> а также Музею </w:t>
      </w:r>
      <w:r w:rsidRPr="00DC6C5C">
        <w:t>– как прямой, так и косвенный. В связи с этим даю обязательство соблюдать настоящее Обязательство и требования, описанные в Положении о работе с персональными данными работник</w:t>
      </w:r>
      <w:r>
        <w:t>ов   муниципального казенного учреждения Апшеронского городского поселения Апшеронского района «Апшеронский историко-краеведческий музей</w:t>
      </w:r>
      <w:r w:rsidRPr="00DC6C5C">
        <w:t>»</w:t>
      </w:r>
      <w:r>
        <w:t xml:space="preserve"> .</w:t>
      </w:r>
      <w:r w:rsidRPr="00DC6C5C">
        <w:t xml:space="preserve">    </w:t>
      </w:r>
    </w:p>
    <w:p w:rsidR="00AC574F" w:rsidRPr="00DC6C5C" w:rsidRDefault="00AC574F" w:rsidP="00AC574F">
      <w:pPr>
        <w:pStyle w:val="a3"/>
      </w:pPr>
    </w:p>
    <w:p w:rsidR="00AC574F" w:rsidRPr="000B7F17" w:rsidRDefault="00AC574F" w:rsidP="00AC574F">
      <w:pPr>
        <w:pStyle w:val="a3"/>
        <w:rPr>
          <w:lang w:val="ru"/>
        </w:rPr>
      </w:pPr>
      <w:r>
        <w:t xml:space="preserve"> ___________________                    __________________       _________________________</w:t>
      </w:r>
    </w:p>
    <w:p w:rsidR="00AC574F" w:rsidRPr="005B1934" w:rsidRDefault="00AC574F" w:rsidP="00AC574F">
      <w:pPr>
        <w:suppressAutoHyphens w:val="0"/>
        <w:spacing w:after="200" w:line="276" w:lineRule="auto"/>
        <w:jc w:val="both"/>
        <w:rPr>
          <w:rFonts w:asciiTheme="minorHAnsi" w:eastAsiaTheme="minorHAnsi" w:hAnsiTheme="minorHAnsi" w:cstheme="minorBidi"/>
          <w:sz w:val="22"/>
          <w:szCs w:val="22"/>
          <w:lang w:eastAsia="en-US"/>
        </w:rPr>
      </w:pPr>
      <w:r>
        <w:t xml:space="preserve">       </w:t>
      </w:r>
      <w:r>
        <w:rPr>
          <w:sz w:val="18"/>
          <w:szCs w:val="18"/>
        </w:rPr>
        <w:t>(должность)                                                                 (подпись)                                    (расшифровка подписи)</w:t>
      </w:r>
    </w:p>
    <w:p w:rsidR="005B1934" w:rsidRPr="005B1934" w:rsidRDefault="005B1934" w:rsidP="005B1934">
      <w:pPr>
        <w:suppressAutoHyphens w:val="0"/>
        <w:spacing w:after="200" w:line="276" w:lineRule="auto"/>
        <w:jc w:val="both"/>
        <w:rPr>
          <w:rFonts w:asciiTheme="minorHAnsi" w:eastAsiaTheme="minorHAnsi" w:hAnsiTheme="minorHAnsi" w:cstheme="minorBidi"/>
          <w:sz w:val="22"/>
          <w:szCs w:val="22"/>
          <w:lang w:eastAsia="en-US"/>
        </w:rPr>
      </w:pPr>
    </w:p>
    <w:p w:rsidR="00E620CB" w:rsidRDefault="00E620CB" w:rsidP="00E620CB">
      <w:pPr>
        <w:pStyle w:val="a3"/>
        <w:jc w:val="both"/>
        <w:rPr>
          <w:color w:val="000000" w:themeColor="text1"/>
          <w:sz w:val="28"/>
          <w:szCs w:val="28"/>
          <w:lang w:eastAsia="ru-RU"/>
        </w:rPr>
      </w:pPr>
    </w:p>
    <w:p w:rsidR="00E620CB" w:rsidRDefault="00E620CB" w:rsidP="00CD0040">
      <w:pPr>
        <w:pStyle w:val="a3"/>
        <w:jc w:val="both"/>
        <w:rPr>
          <w:color w:val="000000" w:themeColor="text1"/>
          <w:sz w:val="28"/>
          <w:szCs w:val="28"/>
          <w:lang w:eastAsia="ru-RU"/>
        </w:rPr>
      </w:pPr>
    </w:p>
    <w:p w:rsidR="004477FF" w:rsidRDefault="004477FF" w:rsidP="00CD0040">
      <w:pPr>
        <w:pStyle w:val="a3"/>
        <w:jc w:val="both"/>
        <w:rPr>
          <w:color w:val="000000" w:themeColor="text1"/>
          <w:sz w:val="28"/>
          <w:szCs w:val="28"/>
          <w:lang w:eastAsia="ru-RU"/>
        </w:rPr>
      </w:pPr>
    </w:p>
    <w:p w:rsidR="004477FF" w:rsidRDefault="004477FF" w:rsidP="00CD0040">
      <w:pPr>
        <w:pStyle w:val="a3"/>
        <w:jc w:val="both"/>
        <w:rPr>
          <w:color w:val="000000" w:themeColor="text1"/>
          <w:sz w:val="28"/>
          <w:szCs w:val="28"/>
          <w:lang w:eastAsia="ru-RU"/>
        </w:rPr>
      </w:pPr>
    </w:p>
    <w:p w:rsidR="004477FF" w:rsidRDefault="004477FF" w:rsidP="00CD0040">
      <w:pPr>
        <w:pStyle w:val="a3"/>
        <w:jc w:val="both"/>
        <w:rPr>
          <w:color w:val="000000" w:themeColor="text1"/>
          <w:sz w:val="28"/>
          <w:szCs w:val="28"/>
          <w:lang w:eastAsia="ru-RU"/>
        </w:rPr>
      </w:pPr>
    </w:p>
    <w:p w:rsidR="004477FF" w:rsidRDefault="004477FF" w:rsidP="00CD0040">
      <w:pPr>
        <w:pStyle w:val="a3"/>
        <w:jc w:val="both"/>
        <w:rPr>
          <w:color w:val="000000" w:themeColor="text1"/>
          <w:sz w:val="28"/>
          <w:szCs w:val="28"/>
          <w:lang w:eastAsia="ru-RU"/>
        </w:rPr>
      </w:pPr>
    </w:p>
    <w:p w:rsidR="004477FF" w:rsidRDefault="004477FF" w:rsidP="00CD0040">
      <w:pPr>
        <w:pStyle w:val="a3"/>
        <w:jc w:val="both"/>
        <w:rPr>
          <w:color w:val="000000" w:themeColor="text1"/>
          <w:sz w:val="28"/>
          <w:szCs w:val="28"/>
          <w:lang w:eastAsia="ru-RU"/>
        </w:rPr>
      </w:pPr>
    </w:p>
    <w:p w:rsidR="004477FF" w:rsidRPr="004477FF" w:rsidRDefault="004477FF" w:rsidP="004477FF">
      <w:pPr>
        <w:jc w:val="right"/>
        <w:rPr>
          <w:bCs/>
          <w:color w:val="000000"/>
        </w:rPr>
      </w:pPr>
      <w:r w:rsidRPr="004477FF">
        <w:rPr>
          <w:bCs/>
          <w:color w:val="000000"/>
        </w:rPr>
        <w:lastRenderedPageBreak/>
        <w:t xml:space="preserve">Приложение № </w:t>
      </w:r>
      <w:r w:rsidR="002B725E">
        <w:rPr>
          <w:bCs/>
          <w:color w:val="000000"/>
        </w:rPr>
        <w:t>10</w:t>
      </w:r>
    </w:p>
    <w:p w:rsidR="004477FF" w:rsidRPr="004477FF" w:rsidRDefault="004477FF" w:rsidP="004477FF">
      <w:pPr>
        <w:jc w:val="right"/>
        <w:rPr>
          <w:bCs/>
          <w:color w:val="000000"/>
        </w:rPr>
      </w:pPr>
      <w:r w:rsidRPr="004477FF">
        <w:rPr>
          <w:bCs/>
          <w:color w:val="000000"/>
        </w:rPr>
        <w:t xml:space="preserve">утверждено приказом </w:t>
      </w:r>
    </w:p>
    <w:p w:rsidR="004477FF" w:rsidRDefault="00572B92" w:rsidP="004477FF">
      <w:pPr>
        <w:jc w:val="right"/>
        <w:rPr>
          <w:bCs/>
          <w:color w:val="000000"/>
        </w:rPr>
      </w:pPr>
      <w:r>
        <w:rPr>
          <w:bCs/>
          <w:color w:val="000000"/>
        </w:rPr>
        <w:t>№ 33 от 27.02.2024</w:t>
      </w:r>
      <w:r w:rsidR="004477FF" w:rsidRPr="004477FF">
        <w:rPr>
          <w:bCs/>
          <w:color w:val="000000"/>
        </w:rPr>
        <w:t xml:space="preserve"> г.</w:t>
      </w:r>
    </w:p>
    <w:p w:rsidR="00D766CD" w:rsidRDefault="00D766CD" w:rsidP="004477FF">
      <w:pPr>
        <w:jc w:val="right"/>
        <w:rPr>
          <w:bCs/>
          <w:color w:val="000000"/>
        </w:rPr>
      </w:pPr>
    </w:p>
    <w:p w:rsidR="004477FF" w:rsidRDefault="004477FF" w:rsidP="004477FF">
      <w:pPr>
        <w:jc w:val="center"/>
        <w:rPr>
          <w:b/>
          <w:bCs/>
          <w:color w:val="000000"/>
        </w:rPr>
      </w:pPr>
    </w:p>
    <w:p w:rsidR="004477FF" w:rsidRDefault="004477FF" w:rsidP="004477FF">
      <w:pPr>
        <w:jc w:val="center"/>
        <w:rPr>
          <w:b/>
          <w:bCs/>
          <w:color w:val="000000"/>
        </w:rPr>
      </w:pPr>
      <w:r w:rsidRPr="00C65771">
        <w:rPr>
          <w:b/>
          <w:bCs/>
          <w:color w:val="000000"/>
        </w:rPr>
        <w:t>СОГЛАСИЕ</w:t>
      </w:r>
      <w:r w:rsidRPr="00C65771">
        <w:br/>
      </w:r>
      <w:r w:rsidRPr="00C65771">
        <w:rPr>
          <w:b/>
          <w:bCs/>
          <w:color w:val="000000"/>
        </w:rPr>
        <w:t>посетителя сайта на обработку персональных данных</w:t>
      </w:r>
    </w:p>
    <w:p w:rsidR="004477FF" w:rsidRPr="00C65771" w:rsidRDefault="004477FF" w:rsidP="004477FF">
      <w:pPr>
        <w:jc w:val="center"/>
        <w:rPr>
          <w:color w:val="000000"/>
        </w:rPr>
      </w:pPr>
    </w:p>
    <w:p w:rsidR="004477FF" w:rsidRPr="00120096" w:rsidRDefault="004477FF" w:rsidP="004477FF">
      <w:pPr>
        <w:jc w:val="both"/>
        <w:rPr>
          <w:color w:val="000000"/>
        </w:rPr>
      </w:pPr>
      <w:r w:rsidRPr="00C65771">
        <w:rPr>
          <w:color w:val="000000"/>
        </w:rPr>
        <w:t>Настоящим свободно, своей волей и в своем интересе даю согласие</w:t>
      </w:r>
      <w:r>
        <w:rPr>
          <w:color w:val="000000"/>
        </w:rPr>
        <w:t xml:space="preserve">  муниципальному казенному учреждению Апшеронского городского поселения Апшеронского района Апшеронский историко-краеведческий музей</w:t>
      </w:r>
      <w:r w:rsidRPr="00C65771">
        <w:rPr>
          <w:color w:val="000000"/>
        </w:rPr>
        <w:t xml:space="preserve">», </w:t>
      </w:r>
      <w:r>
        <w:rPr>
          <w:color w:val="000000"/>
        </w:rPr>
        <w:t xml:space="preserve">который </w:t>
      </w:r>
      <w:r w:rsidRPr="00C65771">
        <w:rPr>
          <w:color w:val="000000"/>
        </w:rPr>
        <w:t xml:space="preserve"> находится по адресу: г</w:t>
      </w:r>
      <w:r>
        <w:rPr>
          <w:color w:val="000000"/>
        </w:rPr>
        <w:t>.  Апшеронск</w:t>
      </w:r>
      <w:r w:rsidRPr="00C65771">
        <w:rPr>
          <w:color w:val="000000"/>
        </w:rPr>
        <w:t xml:space="preserve">, ул. </w:t>
      </w:r>
      <w:r>
        <w:rPr>
          <w:color w:val="000000"/>
        </w:rPr>
        <w:t>Ленина</w:t>
      </w:r>
      <w:r w:rsidRPr="00120096">
        <w:rPr>
          <w:color w:val="000000"/>
        </w:rPr>
        <w:t>, д</w:t>
      </w:r>
      <w:r>
        <w:rPr>
          <w:color w:val="000000"/>
        </w:rPr>
        <w:t>. 45</w:t>
      </w:r>
      <w:r w:rsidRPr="00120096">
        <w:rPr>
          <w:color w:val="000000"/>
        </w:rPr>
        <w:t xml:space="preserve">, </w:t>
      </w:r>
      <w:r>
        <w:rPr>
          <w:color w:val="000000"/>
        </w:rPr>
        <w:t xml:space="preserve"> </w:t>
      </w:r>
      <w:r w:rsidRPr="00120096">
        <w:rPr>
          <w:color w:val="000000"/>
        </w:rPr>
        <w:t xml:space="preserve"> (далее – </w:t>
      </w:r>
      <w:r>
        <w:rPr>
          <w:color w:val="000000"/>
        </w:rPr>
        <w:t>Музей</w:t>
      </w:r>
      <w:r w:rsidRPr="00120096">
        <w:rPr>
          <w:color w:val="000000"/>
        </w:rPr>
        <w:t xml:space="preserve">), на автоматизированную и неавтоматизированную обработку моих персональных данных, в том числе с использованием интернет-сервисов </w:t>
      </w:r>
      <w:r w:rsidRPr="00120096">
        <w:rPr>
          <w:color w:val="000000"/>
          <w:highlight w:val="yellow"/>
        </w:rPr>
        <w:t>Google analytics, Яндекс.Метрика, LiveInternet, Рейтинг Mail.ru, Google Doubleclick в</w:t>
      </w:r>
      <w:r>
        <w:rPr>
          <w:color w:val="000000"/>
        </w:rPr>
        <w:t xml:space="preserve"> </w:t>
      </w:r>
      <w:r w:rsidRPr="00120096">
        <w:rPr>
          <w:color w:val="000000"/>
        </w:rPr>
        <w:t xml:space="preserve"> соответствии со следующим перечнем:</w:t>
      </w:r>
    </w:p>
    <w:p w:rsidR="004477FF" w:rsidRPr="00120096" w:rsidRDefault="004477FF" w:rsidP="004477FF">
      <w:pPr>
        <w:numPr>
          <w:ilvl w:val="0"/>
          <w:numId w:val="5"/>
        </w:numPr>
        <w:suppressAutoHyphens w:val="0"/>
        <w:spacing w:before="100" w:beforeAutospacing="1" w:after="100" w:afterAutospacing="1"/>
        <w:ind w:left="780" w:right="180"/>
        <w:contextualSpacing/>
        <w:jc w:val="both"/>
        <w:rPr>
          <w:color w:val="000000"/>
        </w:rPr>
      </w:pPr>
      <w:r w:rsidRPr="00120096">
        <w:rPr>
          <w:color w:val="000000"/>
        </w:rPr>
        <w:t>фамилия, имя и условия заказа в случае его оформления;</w:t>
      </w:r>
    </w:p>
    <w:p w:rsidR="004477FF" w:rsidRPr="00120096" w:rsidRDefault="004477FF" w:rsidP="004477FF">
      <w:pPr>
        <w:numPr>
          <w:ilvl w:val="0"/>
          <w:numId w:val="5"/>
        </w:numPr>
        <w:suppressAutoHyphens w:val="0"/>
        <w:spacing w:before="100" w:beforeAutospacing="1" w:after="100" w:afterAutospacing="1"/>
        <w:ind w:left="780" w:right="180"/>
        <w:contextualSpacing/>
        <w:jc w:val="both"/>
        <w:rPr>
          <w:color w:val="000000"/>
        </w:rPr>
      </w:pPr>
      <w:r w:rsidRPr="00120096">
        <w:rPr>
          <w:color w:val="000000"/>
        </w:rPr>
        <w:t xml:space="preserve">источник захода на сайт </w:t>
      </w:r>
      <w:r>
        <w:rPr>
          <w:color w:val="000000"/>
        </w:rPr>
        <w:t>http</w:t>
      </w:r>
      <w:r w:rsidRPr="00120096">
        <w:rPr>
          <w:color w:val="000000"/>
        </w:rPr>
        <w:t>://</w:t>
      </w:r>
      <w:r>
        <w:rPr>
          <w:color w:val="000000"/>
        </w:rPr>
        <w:t xml:space="preserve"> музей23.рф </w:t>
      </w:r>
      <w:r w:rsidRPr="00120096">
        <w:rPr>
          <w:color w:val="000000"/>
        </w:rPr>
        <w:t xml:space="preserve"> (далее – Сайт </w:t>
      </w:r>
      <w:r>
        <w:rPr>
          <w:color w:val="000000"/>
        </w:rPr>
        <w:t>Музея</w:t>
      </w:r>
      <w:r w:rsidRPr="00120096">
        <w:rPr>
          <w:color w:val="000000"/>
        </w:rPr>
        <w:t>) и информация поискового или рекламного запроса;</w:t>
      </w:r>
    </w:p>
    <w:p w:rsidR="004477FF" w:rsidRPr="00120096" w:rsidRDefault="004477FF" w:rsidP="004477FF">
      <w:pPr>
        <w:numPr>
          <w:ilvl w:val="0"/>
          <w:numId w:val="5"/>
        </w:numPr>
        <w:suppressAutoHyphens w:val="0"/>
        <w:spacing w:before="100" w:beforeAutospacing="1" w:after="100" w:afterAutospacing="1"/>
        <w:ind w:left="780" w:right="180"/>
        <w:contextualSpacing/>
        <w:jc w:val="both"/>
        <w:rPr>
          <w:color w:val="000000"/>
        </w:rPr>
      </w:pPr>
      <w:r w:rsidRPr="00120096">
        <w:rPr>
          <w:color w:val="000000"/>
        </w:rPr>
        <w:t>данные о пользовательском устройстве (среди которых разрешение, версия и другие атрибуты, характеризующие пользовательское устройство);</w:t>
      </w:r>
    </w:p>
    <w:p w:rsidR="004477FF" w:rsidRPr="00120096" w:rsidRDefault="004477FF" w:rsidP="004477FF">
      <w:pPr>
        <w:numPr>
          <w:ilvl w:val="0"/>
          <w:numId w:val="5"/>
        </w:numPr>
        <w:suppressAutoHyphens w:val="0"/>
        <w:spacing w:before="100" w:beforeAutospacing="1" w:after="100" w:afterAutospacing="1"/>
        <w:ind w:left="780" w:right="180"/>
        <w:contextualSpacing/>
        <w:jc w:val="both"/>
        <w:rPr>
          <w:color w:val="000000"/>
        </w:rPr>
      </w:pPr>
      <w:r w:rsidRPr="00120096">
        <w:rPr>
          <w:color w:val="000000"/>
        </w:rPr>
        <w:t>пользовательские клики, просмотры страниц, заполнения полей, показы и просмотры баннеров и видео;</w:t>
      </w:r>
    </w:p>
    <w:p w:rsidR="004477FF" w:rsidRDefault="004477FF" w:rsidP="004477FF">
      <w:pPr>
        <w:numPr>
          <w:ilvl w:val="0"/>
          <w:numId w:val="5"/>
        </w:numPr>
        <w:suppressAutoHyphens w:val="0"/>
        <w:spacing w:before="100" w:beforeAutospacing="1" w:after="100" w:afterAutospacing="1"/>
        <w:ind w:left="780" w:right="180"/>
        <w:contextualSpacing/>
        <w:jc w:val="both"/>
        <w:rPr>
          <w:color w:val="000000"/>
        </w:rPr>
      </w:pPr>
      <w:r>
        <w:rPr>
          <w:color w:val="000000"/>
        </w:rPr>
        <w:t>данные, характеризующие аудиторные сегменты;</w:t>
      </w:r>
    </w:p>
    <w:p w:rsidR="004477FF" w:rsidRDefault="004477FF" w:rsidP="004477FF">
      <w:pPr>
        <w:numPr>
          <w:ilvl w:val="0"/>
          <w:numId w:val="5"/>
        </w:numPr>
        <w:suppressAutoHyphens w:val="0"/>
        <w:spacing w:before="100" w:beforeAutospacing="1" w:after="100" w:afterAutospacing="1"/>
        <w:ind w:left="780" w:right="180"/>
        <w:contextualSpacing/>
        <w:jc w:val="both"/>
        <w:rPr>
          <w:color w:val="000000"/>
        </w:rPr>
      </w:pPr>
      <w:r>
        <w:rPr>
          <w:color w:val="000000"/>
        </w:rPr>
        <w:t>параметры сессии;</w:t>
      </w:r>
    </w:p>
    <w:p w:rsidR="004477FF" w:rsidRDefault="004477FF" w:rsidP="004477FF">
      <w:pPr>
        <w:numPr>
          <w:ilvl w:val="0"/>
          <w:numId w:val="5"/>
        </w:numPr>
        <w:suppressAutoHyphens w:val="0"/>
        <w:spacing w:before="100" w:beforeAutospacing="1" w:after="100" w:afterAutospacing="1"/>
        <w:ind w:left="780" w:right="180"/>
        <w:contextualSpacing/>
        <w:jc w:val="both"/>
        <w:rPr>
          <w:color w:val="000000"/>
        </w:rPr>
      </w:pPr>
      <w:r>
        <w:rPr>
          <w:color w:val="000000"/>
        </w:rPr>
        <w:t>данные о времени посещения;</w:t>
      </w:r>
    </w:p>
    <w:p w:rsidR="004477FF" w:rsidRPr="00120096" w:rsidRDefault="004477FF" w:rsidP="004477FF">
      <w:pPr>
        <w:numPr>
          <w:ilvl w:val="0"/>
          <w:numId w:val="5"/>
        </w:numPr>
        <w:suppressAutoHyphens w:val="0"/>
        <w:spacing w:before="100" w:beforeAutospacing="1" w:after="100" w:afterAutospacing="1"/>
        <w:ind w:left="780" w:right="180"/>
        <w:jc w:val="both"/>
        <w:rPr>
          <w:color w:val="000000"/>
        </w:rPr>
      </w:pPr>
      <w:r w:rsidRPr="00120096">
        <w:rPr>
          <w:color w:val="000000"/>
        </w:rPr>
        <w:t xml:space="preserve">идентификатор пользователя, хранимый в </w:t>
      </w:r>
      <w:r>
        <w:rPr>
          <w:color w:val="000000"/>
        </w:rPr>
        <w:t>cookie</w:t>
      </w:r>
      <w:r w:rsidRPr="00120096">
        <w:rPr>
          <w:color w:val="000000"/>
        </w:rPr>
        <w:t>,</w:t>
      </w:r>
    </w:p>
    <w:p w:rsidR="004477FF" w:rsidRPr="00120096" w:rsidRDefault="004477FF" w:rsidP="004477FF">
      <w:pPr>
        <w:jc w:val="both"/>
        <w:rPr>
          <w:color w:val="000000"/>
        </w:rPr>
      </w:pPr>
      <w:r w:rsidRPr="00120096">
        <w:rPr>
          <w:color w:val="000000"/>
        </w:rPr>
        <w:t xml:space="preserve">для целей повышения осведомленности посетителей Сайта </w:t>
      </w:r>
      <w:r>
        <w:rPr>
          <w:color w:val="000000"/>
        </w:rPr>
        <w:t>Музея</w:t>
      </w:r>
      <w:r w:rsidRPr="00120096">
        <w:rPr>
          <w:color w:val="000000"/>
        </w:rPr>
        <w:t xml:space="preserve"> о продуктах и услугах</w:t>
      </w:r>
      <w:r>
        <w:rPr>
          <w:color w:val="000000"/>
        </w:rPr>
        <w:t> Музея</w:t>
      </w:r>
      <w:r w:rsidRPr="00120096">
        <w:rPr>
          <w:color w:val="000000"/>
        </w:rPr>
        <w:t>, предоставления релевантной рекламной информации и оптимизации рекламы.</w:t>
      </w:r>
    </w:p>
    <w:p w:rsidR="004477FF" w:rsidRPr="00120096" w:rsidRDefault="004477FF" w:rsidP="004477FF">
      <w:pPr>
        <w:jc w:val="both"/>
        <w:rPr>
          <w:color w:val="000000"/>
        </w:rPr>
      </w:pPr>
      <w:r>
        <w:rPr>
          <w:color w:val="000000"/>
        </w:rPr>
        <w:t>Музей</w:t>
      </w:r>
      <w:r w:rsidRPr="00120096">
        <w:rPr>
          <w:color w:val="000000"/>
        </w:rPr>
        <w:t xml:space="preserve"> вправе осуществлять обработку моих персональных данных следующими способами: сбор, запись, систематизация, накопление, хранение, обновление, изменение, использование.</w:t>
      </w:r>
    </w:p>
    <w:p w:rsidR="004477FF" w:rsidRDefault="004477FF" w:rsidP="004477FF">
      <w:pPr>
        <w:jc w:val="both"/>
        <w:rPr>
          <w:color w:val="000000"/>
        </w:rPr>
      </w:pPr>
      <w:r w:rsidRPr="00120096">
        <w:rPr>
          <w:color w:val="000000"/>
        </w:rPr>
        <w:t xml:space="preserve">Настоящее согласие вступает в силу с момента моего перехода на Сайт </w:t>
      </w:r>
      <w:r>
        <w:rPr>
          <w:color w:val="000000"/>
        </w:rPr>
        <w:t>Музея</w:t>
      </w:r>
      <w:r w:rsidRPr="00120096">
        <w:rPr>
          <w:color w:val="000000"/>
        </w:rPr>
        <w:t xml:space="preserve"> и действует в течение сроков, установленных действующим законодательством РФ.</w:t>
      </w:r>
    </w:p>
    <w:p w:rsidR="002B725E" w:rsidRDefault="002B725E"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71040D" w:rsidRDefault="0071040D" w:rsidP="004477FF">
      <w:pPr>
        <w:jc w:val="both"/>
        <w:rPr>
          <w:color w:val="000000"/>
        </w:rPr>
      </w:pPr>
    </w:p>
    <w:p w:rsidR="00480784" w:rsidRDefault="00480784" w:rsidP="00480784">
      <w:pPr>
        <w:jc w:val="right"/>
        <w:rPr>
          <w:bCs/>
          <w:color w:val="000000"/>
        </w:rPr>
      </w:pPr>
    </w:p>
    <w:p w:rsidR="00480784" w:rsidRPr="004477FF" w:rsidRDefault="00480784" w:rsidP="00480784">
      <w:pPr>
        <w:jc w:val="right"/>
        <w:rPr>
          <w:bCs/>
          <w:color w:val="000000"/>
        </w:rPr>
      </w:pPr>
      <w:r w:rsidRPr="004477FF">
        <w:rPr>
          <w:bCs/>
          <w:color w:val="000000"/>
        </w:rPr>
        <w:lastRenderedPageBreak/>
        <w:t xml:space="preserve">Приложение № </w:t>
      </w:r>
      <w:r>
        <w:rPr>
          <w:bCs/>
          <w:color w:val="000000"/>
        </w:rPr>
        <w:t>11</w:t>
      </w:r>
    </w:p>
    <w:p w:rsidR="00480784" w:rsidRPr="004477FF" w:rsidRDefault="00480784" w:rsidP="00480784">
      <w:pPr>
        <w:jc w:val="right"/>
        <w:rPr>
          <w:bCs/>
          <w:color w:val="000000"/>
        </w:rPr>
      </w:pPr>
      <w:r w:rsidRPr="004477FF">
        <w:rPr>
          <w:bCs/>
          <w:color w:val="000000"/>
        </w:rPr>
        <w:t xml:space="preserve">утверждено приказом </w:t>
      </w:r>
    </w:p>
    <w:p w:rsidR="00480784" w:rsidRDefault="00572B92" w:rsidP="00480784">
      <w:pPr>
        <w:jc w:val="right"/>
        <w:rPr>
          <w:bCs/>
          <w:color w:val="000000"/>
        </w:rPr>
      </w:pPr>
      <w:r>
        <w:rPr>
          <w:bCs/>
          <w:color w:val="000000"/>
        </w:rPr>
        <w:t>№ 33 от 27.02.2024</w:t>
      </w:r>
      <w:r w:rsidR="00480784" w:rsidRPr="004477FF">
        <w:rPr>
          <w:bCs/>
          <w:color w:val="000000"/>
        </w:rPr>
        <w:t xml:space="preserve"> г.</w:t>
      </w:r>
    </w:p>
    <w:p w:rsidR="0071040D" w:rsidRDefault="0071040D" w:rsidP="0071040D">
      <w:pPr>
        <w:pStyle w:val="1"/>
        <w:spacing w:after="24"/>
        <w:ind w:left="563"/>
      </w:pPr>
    </w:p>
    <w:p w:rsidR="0071040D" w:rsidRDefault="0071040D" w:rsidP="00480784">
      <w:pPr>
        <w:pStyle w:val="1"/>
        <w:spacing w:after="24"/>
        <w:ind w:left="563"/>
      </w:pPr>
      <w:r>
        <w:t>Типовая форма</w:t>
      </w:r>
    </w:p>
    <w:p w:rsidR="0071040D" w:rsidRDefault="0071040D" w:rsidP="00480784">
      <w:pPr>
        <w:spacing w:after="108" w:line="270" w:lineRule="auto"/>
        <w:ind w:left="778" w:right="219" w:firstLine="240"/>
        <w:jc w:val="center"/>
        <w:rPr>
          <w:b/>
        </w:rPr>
      </w:pPr>
      <w:r>
        <w:rPr>
          <w:b/>
        </w:rPr>
        <w:t>разъяснения субъекту персональных данных юридических последствий отзыва или отказа в предоставлении его персональных данных и (или) дачи согласия на их обработку</w:t>
      </w:r>
    </w:p>
    <w:p w:rsidR="00480784" w:rsidRDefault="0071040D" w:rsidP="00480784">
      <w:pPr>
        <w:spacing w:line="259" w:lineRule="auto"/>
        <w:ind w:left="567"/>
        <w:jc w:val="both"/>
        <w:rPr>
          <w:sz w:val="22"/>
        </w:rPr>
      </w:pPr>
      <w:r>
        <w:rPr>
          <w:sz w:val="22"/>
        </w:rPr>
        <w:t>Мне, __________________________________________________________________</w:t>
      </w:r>
      <w:r w:rsidR="00480784">
        <w:rPr>
          <w:sz w:val="22"/>
        </w:rPr>
        <w:t>_______</w:t>
      </w:r>
    </w:p>
    <w:p w:rsidR="00480784" w:rsidRDefault="00480784" w:rsidP="00480784">
      <w:pPr>
        <w:spacing w:line="259" w:lineRule="auto"/>
        <w:ind w:left="567"/>
        <w:jc w:val="both"/>
        <w:rPr>
          <w:sz w:val="22"/>
        </w:rPr>
      </w:pPr>
      <w:r>
        <w:rPr>
          <w:sz w:val="22"/>
        </w:rPr>
        <w:t>_______________________________________________________________________________,</w:t>
      </w:r>
    </w:p>
    <w:p w:rsidR="0071040D" w:rsidRDefault="0071040D" w:rsidP="00480784">
      <w:pPr>
        <w:spacing w:line="259" w:lineRule="auto"/>
        <w:ind w:left="567"/>
        <w:jc w:val="center"/>
      </w:pPr>
      <w:r>
        <w:rPr>
          <w:sz w:val="14"/>
        </w:rPr>
        <w:t>(фамилия, имя, отчество)</w:t>
      </w:r>
    </w:p>
    <w:p w:rsidR="0071040D" w:rsidRDefault="0071040D" w:rsidP="00480784">
      <w:pPr>
        <w:spacing w:after="26" w:line="259" w:lineRule="auto"/>
        <w:ind w:left="10" w:right="-1" w:hanging="10"/>
      </w:pPr>
      <w:r>
        <w:t xml:space="preserve">разъяснено, что я в любое время вправе отозвать согласие на обработку персональных данных.  </w:t>
      </w:r>
    </w:p>
    <w:p w:rsidR="0071040D" w:rsidRDefault="0071040D" w:rsidP="00480784">
      <w:pPr>
        <w:ind w:left="-15"/>
      </w:pPr>
      <w:r>
        <w:t xml:space="preserve">Последствиями моего отказа предоставить мои персональных данные и (или) дать согласие на их обработку, а также отказа дать письменное согласие на получение моих персональных данных у третьей стороны может быть: </w:t>
      </w:r>
    </w:p>
    <w:p w:rsidR="0071040D" w:rsidRDefault="0071040D" w:rsidP="00480784">
      <w:pPr>
        <w:numPr>
          <w:ilvl w:val="0"/>
          <w:numId w:val="6"/>
        </w:numPr>
        <w:suppressAutoHyphens w:val="0"/>
        <w:spacing w:after="13" w:line="268" w:lineRule="auto"/>
        <w:ind w:firstLine="557"/>
        <w:jc w:val="both"/>
      </w:pPr>
      <w:r>
        <w:t xml:space="preserve">отстранение от работы (при отсутствии медицинского заключения о прохождении обязательного предварительного или периодического медицинского осмотра); </w:t>
      </w:r>
    </w:p>
    <w:p w:rsidR="0071040D" w:rsidRDefault="0071040D" w:rsidP="00480784">
      <w:pPr>
        <w:numPr>
          <w:ilvl w:val="0"/>
          <w:numId w:val="6"/>
        </w:numPr>
        <w:suppressAutoHyphens w:val="0"/>
        <w:spacing w:after="13" w:line="268" w:lineRule="auto"/>
        <w:ind w:firstLine="557"/>
        <w:jc w:val="both"/>
      </w:pPr>
      <w:r>
        <w:t xml:space="preserve">расторжение трудового договора (если необходимый уровень квалификации не подтвержден результатами аттестации); </w:t>
      </w:r>
    </w:p>
    <w:p w:rsidR="0071040D" w:rsidRDefault="0071040D" w:rsidP="00480784">
      <w:pPr>
        <w:numPr>
          <w:ilvl w:val="0"/>
          <w:numId w:val="6"/>
        </w:numPr>
        <w:suppressAutoHyphens w:val="0"/>
        <w:spacing w:after="13" w:line="268" w:lineRule="auto"/>
        <w:ind w:firstLine="557"/>
        <w:jc w:val="both"/>
      </w:pPr>
      <w:r>
        <w:t xml:space="preserve">отказ в приеме на работу (если для заключения трудового договора не представлены необходимые документы); </w:t>
      </w:r>
    </w:p>
    <w:p w:rsidR="0071040D" w:rsidRDefault="0071040D" w:rsidP="00480784">
      <w:pPr>
        <w:numPr>
          <w:ilvl w:val="0"/>
          <w:numId w:val="6"/>
        </w:numPr>
        <w:suppressAutoHyphens w:val="0"/>
        <w:spacing w:after="13" w:line="268" w:lineRule="auto"/>
        <w:ind w:firstLine="557"/>
        <w:jc w:val="both"/>
      </w:pPr>
      <w:r>
        <w:t xml:space="preserve">отказ в предоставлении льгот (если не представлены документы, подтверждающие мое право на них). </w:t>
      </w:r>
    </w:p>
    <w:p w:rsidR="0071040D" w:rsidRDefault="0071040D" w:rsidP="00480784">
      <w:pPr>
        <w:ind w:left="-15"/>
        <w:jc w:val="both"/>
      </w:pPr>
      <w:r>
        <w:t xml:space="preserve">В случае моего отзыва согласия на обработку персональных данных или отказа от предоставления моих персональных данных и (или) дачи согласия на их обработку  ИЭОПП СО РАН вправе осуществлять обработку персональных данных без моего согласия при наличии хотя бы одного из следующих оснований: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необходима для осуществления и выполнения возложенных законодательством Российской Федерации на ИЭОПП СО РАН функций, полномочий и обязанностей;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необходима для защиты моей жизни, здоровья или иных жизненно важных интересов, если получение моего согласия невозможно;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осуществляется в целях соблюдения законов и нормативных правовых актов, в частности, трудового, налогового и пенсионного законодательства; </w:t>
      </w:r>
    </w:p>
    <w:p w:rsidR="0071040D" w:rsidRDefault="0071040D" w:rsidP="00480784">
      <w:pPr>
        <w:numPr>
          <w:ilvl w:val="0"/>
          <w:numId w:val="7"/>
        </w:numPr>
        <w:suppressAutoHyphens w:val="0"/>
        <w:spacing w:after="13" w:line="268" w:lineRule="auto"/>
        <w:ind w:firstLine="557"/>
        <w:jc w:val="both"/>
      </w:pPr>
      <w:r>
        <w:t xml:space="preserve">обработка персональных данных осуществляется в связи с моим участием в конституционном, гражданском, административном, уголовном судопроизводстве, судопроизводстве в арбитражных судах; </w:t>
      </w:r>
    </w:p>
    <w:p w:rsidR="0071040D" w:rsidRDefault="0071040D" w:rsidP="00480784">
      <w:pPr>
        <w:numPr>
          <w:ilvl w:val="0"/>
          <w:numId w:val="7"/>
        </w:numPr>
        <w:suppressAutoHyphens w:val="0"/>
        <w:spacing w:after="128" w:line="268" w:lineRule="auto"/>
        <w:ind w:firstLine="557"/>
        <w:jc w:val="both"/>
      </w:pPr>
      <w:r>
        <w:lastRenderedPageBreak/>
        <w:t xml:space="preserve">в иных случаях, предусмотренных законодательством Российской Федерации, в частности указанных в </w:t>
      </w:r>
      <w:hyperlink r:id="rId9">
        <w:r>
          <w:t>пунктах 2</w:t>
        </w:r>
      </w:hyperlink>
      <w:hyperlink r:id="rId10">
        <w:r>
          <w:t xml:space="preserve"> </w:t>
        </w:r>
      </w:hyperlink>
      <w:r>
        <w:t>-</w:t>
      </w:r>
      <w:hyperlink r:id="rId11">
        <w:r>
          <w:t xml:space="preserve"> </w:t>
        </w:r>
      </w:hyperlink>
      <w:hyperlink r:id="rId12">
        <w:r>
          <w:t>11 части 1 статьи 6</w:t>
        </w:r>
      </w:hyperlink>
      <w:hyperlink r:id="rId13">
        <w:r>
          <w:t>,</w:t>
        </w:r>
      </w:hyperlink>
      <w:hyperlink r:id="rId14">
        <w:r>
          <w:t xml:space="preserve"> </w:t>
        </w:r>
      </w:hyperlink>
      <w:hyperlink r:id="rId15">
        <w:r>
          <w:t>части 2 статьи 10</w:t>
        </w:r>
      </w:hyperlink>
      <w:hyperlink r:id="rId16">
        <w:r>
          <w:t xml:space="preserve"> </w:t>
        </w:r>
      </w:hyperlink>
      <w:r>
        <w:t xml:space="preserve">и </w:t>
      </w:r>
      <w:hyperlink r:id="rId17">
        <w:r>
          <w:t xml:space="preserve">части 2 статьи </w:t>
        </w:r>
      </w:hyperlink>
      <w:hyperlink r:id="rId18">
        <w:r>
          <w:t>11</w:t>
        </w:r>
      </w:hyperlink>
      <w:hyperlink r:id="rId19">
        <w:r>
          <w:t xml:space="preserve"> </w:t>
        </w:r>
      </w:hyperlink>
      <w:r>
        <w:t xml:space="preserve">Федерального закона от 27.07.2006 N 152-ФЗ "О персональных данных". </w:t>
      </w:r>
    </w:p>
    <w:p w:rsidR="00480784" w:rsidRDefault="0071040D" w:rsidP="00480784">
      <w:pPr>
        <w:ind w:left="-15"/>
        <w:jc w:val="both"/>
      </w:pPr>
      <w:r>
        <w:t xml:space="preserve">    С </w:t>
      </w:r>
      <w:r>
        <w:tab/>
        <w:t xml:space="preserve">Положением </w:t>
      </w:r>
      <w:r>
        <w:tab/>
        <w:t xml:space="preserve">о </w:t>
      </w:r>
      <w:r>
        <w:tab/>
        <w:t xml:space="preserve">защите </w:t>
      </w:r>
      <w:r>
        <w:tab/>
        <w:t xml:space="preserve">персональных </w:t>
      </w:r>
      <w:r>
        <w:tab/>
        <w:t xml:space="preserve">данных, </w:t>
      </w:r>
      <w:r>
        <w:tab/>
        <w:t xml:space="preserve">Правилами </w:t>
      </w:r>
      <w:r>
        <w:tab/>
        <w:t xml:space="preserve">обработки персональных данных ознакомлен. </w:t>
      </w:r>
      <w:r>
        <w:tab/>
      </w:r>
      <w:r w:rsidR="00480784">
        <w:t xml:space="preserve"> </w:t>
      </w:r>
    </w:p>
    <w:p w:rsidR="00480784" w:rsidRDefault="00480784" w:rsidP="00480784">
      <w:pPr>
        <w:ind w:left="-15"/>
        <w:jc w:val="both"/>
      </w:pPr>
    </w:p>
    <w:p w:rsidR="00480784" w:rsidRDefault="00480784" w:rsidP="00480784">
      <w:pPr>
        <w:ind w:left="-15"/>
        <w:jc w:val="both"/>
      </w:pPr>
      <w:r>
        <w:t>___________________                 _________________            __________________________</w:t>
      </w:r>
    </w:p>
    <w:p w:rsidR="0071040D" w:rsidRDefault="00480784" w:rsidP="00480784">
      <w:pPr>
        <w:ind w:left="-15"/>
        <w:jc w:val="both"/>
      </w:pPr>
      <w:r>
        <w:rPr>
          <w:sz w:val="18"/>
          <w:szCs w:val="18"/>
        </w:rPr>
        <w:t xml:space="preserve">         ( дата)                                                                ( подпись)                                           (расшифровка подписи)</w:t>
      </w:r>
      <w:r>
        <w:tab/>
      </w:r>
    </w:p>
    <w:p w:rsidR="0071040D" w:rsidRDefault="0071040D" w:rsidP="00480784">
      <w:pPr>
        <w:spacing w:line="259" w:lineRule="auto"/>
        <w:ind w:left="763"/>
        <w:jc w:val="both"/>
      </w:pPr>
      <w:r>
        <w:t xml:space="preserve"> </w:t>
      </w:r>
    </w:p>
    <w:p w:rsidR="0071040D" w:rsidRDefault="0071040D" w:rsidP="00480784">
      <w:pPr>
        <w:spacing w:line="259" w:lineRule="auto"/>
        <w:ind w:left="711"/>
        <w:jc w:val="both"/>
      </w:pPr>
      <w:r>
        <w:t xml:space="preserve"> </w:t>
      </w:r>
    </w:p>
    <w:p w:rsidR="0071040D" w:rsidRDefault="0071040D" w:rsidP="00480784">
      <w:pPr>
        <w:jc w:val="both"/>
        <w:rPr>
          <w:color w:val="000000"/>
        </w:rPr>
      </w:pPr>
    </w:p>
    <w:p w:rsidR="002B725E" w:rsidRDefault="002B725E" w:rsidP="00480784">
      <w:pPr>
        <w:jc w:val="both"/>
        <w:rPr>
          <w:color w:val="000000"/>
        </w:rPr>
      </w:pPr>
    </w:p>
    <w:p w:rsidR="002B725E" w:rsidRDefault="002B725E" w:rsidP="00480784">
      <w:pPr>
        <w:jc w:val="both"/>
        <w:rPr>
          <w:color w:val="000000"/>
        </w:rPr>
      </w:pPr>
    </w:p>
    <w:p w:rsidR="002B725E" w:rsidRDefault="002B725E" w:rsidP="00480784">
      <w:pPr>
        <w:jc w:val="both"/>
        <w:rPr>
          <w:color w:val="000000"/>
        </w:rPr>
      </w:pPr>
    </w:p>
    <w:p w:rsidR="002B725E" w:rsidRDefault="002B725E" w:rsidP="00480784">
      <w:pPr>
        <w:jc w:val="both"/>
        <w:rPr>
          <w:color w:val="000000"/>
        </w:rPr>
      </w:pPr>
    </w:p>
    <w:p w:rsidR="002B725E" w:rsidRDefault="002B725E" w:rsidP="00480784">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2B725E" w:rsidRDefault="002B725E"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480784" w:rsidRDefault="00480784" w:rsidP="004477FF">
      <w:pPr>
        <w:jc w:val="both"/>
        <w:rPr>
          <w:color w:val="000000"/>
        </w:rPr>
      </w:pPr>
    </w:p>
    <w:p w:rsidR="002B725E" w:rsidRDefault="002B725E" w:rsidP="004477FF">
      <w:pPr>
        <w:jc w:val="both"/>
        <w:rPr>
          <w:color w:val="000000"/>
        </w:rPr>
      </w:pPr>
    </w:p>
    <w:p w:rsidR="00D766CD" w:rsidRPr="00D766CD" w:rsidRDefault="00D766CD" w:rsidP="00D766CD">
      <w:pPr>
        <w:pStyle w:val="a3"/>
        <w:jc w:val="right"/>
        <w:rPr>
          <w:color w:val="000000" w:themeColor="text1"/>
          <w:lang w:eastAsia="ru-RU"/>
        </w:rPr>
      </w:pPr>
      <w:r w:rsidRPr="00D766CD">
        <w:rPr>
          <w:color w:val="000000" w:themeColor="text1"/>
          <w:lang w:eastAsia="ru-RU"/>
        </w:rPr>
        <w:lastRenderedPageBreak/>
        <w:t>Приложени</w:t>
      </w:r>
      <w:r w:rsidR="00480784">
        <w:rPr>
          <w:color w:val="000000" w:themeColor="text1"/>
          <w:lang w:eastAsia="ru-RU"/>
        </w:rPr>
        <w:t>е № 12</w:t>
      </w:r>
    </w:p>
    <w:p w:rsidR="00D766CD" w:rsidRPr="00D766CD" w:rsidRDefault="00D766CD" w:rsidP="00D766CD">
      <w:pPr>
        <w:pStyle w:val="a3"/>
        <w:jc w:val="right"/>
        <w:rPr>
          <w:color w:val="000000" w:themeColor="text1"/>
          <w:lang w:eastAsia="ru-RU"/>
        </w:rPr>
      </w:pPr>
      <w:r w:rsidRPr="00D766CD">
        <w:rPr>
          <w:color w:val="000000" w:themeColor="text1"/>
          <w:lang w:eastAsia="ru-RU"/>
        </w:rPr>
        <w:t>утверждено приказом</w:t>
      </w:r>
    </w:p>
    <w:p w:rsidR="00D766CD" w:rsidRDefault="00572B92" w:rsidP="00D766CD">
      <w:pPr>
        <w:pStyle w:val="a3"/>
        <w:jc w:val="right"/>
        <w:rPr>
          <w:color w:val="000000" w:themeColor="text1"/>
          <w:lang w:eastAsia="ru-RU"/>
        </w:rPr>
      </w:pPr>
      <w:r>
        <w:rPr>
          <w:color w:val="000000" w:themeColor="text1"/>
          <w:lang w:eastAsia="ru-RU"/>
        </w:rPr>
        <w:t>№ 33 от 27.02.2024</w:t>
      </w:r>
      <w:bookmarkStart w:id="0" w:name="_GoBack"/>
      <w:bookmarkEnd w:id="0"/>
      <w:r w:rsidR="00D766CD" w:rsidRPr="00D766CD">
        <w:rPr>
          <w:color w:val="000000" w:themeColor="text1"/>
          <w:lang w:eastAsia="ru-RU"/>
        </w:rPr>
        <w:t xml:space="preserve"> г.</w:t>
      </w:r>
    </w:p>
    <w:p w:rsidR="00D766CD" w:rsidRDefault="00D766CD" w:rsidP="00D766CD">
      <w:pPr>
        <w:pStyle w:val="a3"/>
        <w:jc w:val="right"/>
        <w:rPr>
          <w:color w:val="000000" w:themeColor="text1"/>
          <w:lang w:eastAsia="ru-RU"/>
        </w:rPr>
      </w:pPr>
    </w:p>
    <w:p w:rsidR="00D766CD" w:rsidRDefault="00D766CD" w:rsidP="00D766CD">
      <w:pPr>
        <w:jc w:val="right"/>
        <w:rPr>
          <w:color w:val="000000"/>
          <w:lang w:eastAsia="en-US"/>
        </w:rPr>
      </w:pPr>
      <w:r>
        <w:rPr>
          <w:color w:val="000000"/>
        </w:rPr>
        <w:t>Директору</w:t>
      </w:r>
    </w:p>
    <w:p w:rsidR="00D766CD" w:rsidRDefault="00D766CD" w:rsidP="00D766CD">
      <w:pPr>
        <w:jc w:val="right"/>
        <w:rPr>
          <w:color w:val="000000"/>
        </w:rPr>
      </w:pPr>
      <w:r>
        <w:rPr>
          <w:color w:val="000000"/>
        </w:rPr>
        <w:t xml:space="preserve"> муниципального казенного учреждения</w:t>
      </w:r>
    </w:p>
    <w:p w:rsidR="00D766CD" w:rsidRDefault="00D766CD" w:rsidP="00D766CD">
      <w:pPr>
        <w:jc w:val="right"/>
        <w:rPr>
          <w:color w:val="000000"/>
        </w:rPr>
      </w:pPr>
      <w:r>
        <w:rPr>
          <w:color w:val="000000"/>
        </w:rPr>
        <w:t xml:space="preserve">Апшеронского городского поселения </w:t>
      </w:r>
    </w:p>
    <w:p w:rsidR="00D766CD" w:rsidRDefault="00D766CD" w:rsidP="00D766CD">
      <w:pPr>
        <w:jc w:val="right"/>
        <w:rPr>
          <w:color w:val="000000"/>
        </w:rPr>
      </w:pPr>
      <w:r>
        <w:rPr>
          <w:color w:val="000000"/>
        </w:rPr>
        <w:t xml:space="preserve">Апшеронского района </w:t>
      </w:r>
    </w:p>
    <w:p w:rsidR="00D766CD" w:rsidRDefault="00D766CD" w:rsidP="00D766CD">
      <w:pPr>
        <w:jc w:val="right"/>
        <w:rPr>
          <w:color w:val="000000"/>
        </w:rPr>
      </w:pPr>
      <w:r>
        <w:rPr>
          <w:color w:val="000000"/>
        </w:rPr>
        <w:t>«Апшеронский историко-краеведческий музей»</w:t>
      </w:r>
    </w:p>
    <w:p w:rsidR="00D766CD" w:rsidRPr="002B725E" w:rsidRDefault="00D766CD" w:rsidP="00D766CD">
      <w:pPr>
        <w:jc w:val="right"/>
        <w:rPr>
          <w:color w:val="000000"/>
        </w:rPr>
      </w:pPr>
      <w:r>
        <w:rPr>
          <w:color w:val="000000"/>
        </w:rPr>
        <w:t>Гвоздевой С.И.</w:t>
      </w:r>
    </w:p>
    <w:p w:rsidR="00D766CD" w:rsidRDefault="00D766CD" w:rsidP="00D766CD">
      <w:pPr>
        <w:jc w:val="right"/>
        <w:rPr>
          <w:color w:val="000000"/>
        </w:rPr>
      </w:pPr>
      <w:r>
        <w:rPr>
          <w:color w:val="000000"/>
        </w:rPr>
        <w:t>Адрес: 353690 Краснодарский край,</w:t>
      </w:r>
    </w:p>
    <w:p w:rsidR="00D766CD" w:rsidRDefault="00D766CD" w:rsidP="00D766CD">
      <w:pPr>
        <w:jc w:val="right"/>
        <w:rPr>
          <w:color w:val="000000"/>
        </w:rPr>
      </w:pPr>
      <w:r>
        <w:rPr>
          <w:color w:val="000000"/>
        </w:rPr>
        <w:t>г. Апшеронск, Ленина ул., дом 45</w:t>
      </w:r>
    </w:p>
    <w:p w:rsidR="00D766CD" w:rsidRDefault="00D766CD" w:rsidP="00D766CD">
      <w:pPr>
        <w:jc w:val="right"/>
        <w:rPr>
          <w:color w:val="000000"/>
        </w:rPr>
      </w:pPr>
      <w:r>
        <w:rPr>
          <w:color w:val="000000"/>
        </w:rPr>
        <w:t>ОГРН: </w:t>
      </w:r>
      <w:r w:rsidRPr="00DD582C">
        <w:t>1052314216</w:t>
      </w:r>
      <w:r>
        <w:rPr>
          <w:color w:val="000000"/>
        </w:rPr>
        <w:t xml:space="preserve"> , ИНН: </w:t>
      </w:r>
      <w:r w:rsidRPr="003A6A13">
        <w:t>2325017392</w:t>
      </w:r>
    </w:p>
    <w:p w:rsidR="00D766CD" w:rsidRDefault="00D766CD" w:rsidP="00D766CD">
      <w:pPr>
        <w:jc w:val="right"/>
        <w:rPr>
          <w:color w:val="000000"/>
        </w:rPr>
      </w:pPr>
      <w:r>
        <w:rPr>
          <w:color w:val="000000"/>
        </w:rPr>
        <w:t>От______________________________________</w:t>
      </w:r>
    </w:p>
    <w:p w:rsidR="00D766CD" w:rsidRDefault="00D766CD" w:rsidP="00D766CD">
      <w:pPr>
        <w:jc w:val="right"/>
        <w:rPr>
          <w:color w:val="000000"/>
        </w:rPr>
      </w:pPr>
      <w:r>
        <w:rPr>
          <w:color w:val="000000"/>
        </w:rPr>
        <w:t>_____________________________________________________</w:t>
      </w:r>
      <w:r>
        <w:br/>
      </w:r>
      <w:r>
        <w:rPr>
          <w:color w:val="000000"/>
        </w:rPr>
        <w:t>паспорт серии _____ № ______ выдан «____» ______20__ года</w:t>
      </w:r>
    </w:p>
    <w:p w:rsidR="00D766CD" w:rsidRDefault="00D766CD" w:rsidP="00D766CD">
      <w:pPr>
        <w:jc w:val="right"/>
        <w:rPr>
          <w:color w:val="000000"/>
        </w:rPr>
      </w:pPr>
      <w:r>
        <w:rPr>
          <w:color w:val="000000"/>
        </w:rPr>
        <w:t>_____________________________________________________</w:t>
      </w:r>
    </w:p>
    <w:p w:rsidR="00D766CD" w:rsidRDefault="00D766CD" w:rsidP="00D766CD">
      <w:pPr>
        <w:jc w:val="right"/>
        <w:rPr>
          <w:color w:val="000000"/>
        </w:rPr>
      </w:pPr>
      <w:r>
        <w:rPr>
          <w:color w:val="000000"/>
        </w:rPr>
        <w:t>_____________________________________________________</w:t>
      </w:r>
      <w:r>
        <w:br/>
      </w:r>
      <w:r>
        <w:rPr>
          <w:color w:val="000000"/>
        </w:rPr>
        <w:t>зарегистрированного(ой) по адресу: ______________________</w:t>
      </w:r>
    </w:p>
    <w:p w:rsidR="00D766CD" w:rsidRDefault="00D766CD" w:rsidP="00D766CD">
      <w:pPr>
        <w:jc w:val="right"/>
        <w:rPr>
          <w:color w:val="000000"/>
        </w:rPr>
      </w:pPr>
      <w:r>
        <w:rPr>
          <w:color w:val="000000"/>
        </w:rPr>
        <w:t>_____________________________________________________</w:t>
      </w:r>
    </w:p>
    <w:p w:rsidR="00D766CD" w:rsidRDefault="00D766CD" w:rsidP="00D766CD">
      <w:pPr>
        <w:jc w:val="right"/>
        <w:rPr>
          <w:color w:val="000000"/>
        </w:rPr>
      </w:pPr>
      <w:r>
        <w:rPr>
          <w:color w:val="000000"/>
        </w:rPr>
        <w:t>номер телефона:_______________________________________</w:t>
      </w:r>
    </w:p>
    <w:p w:rsidR="00D766CD" w:rsidRPr="00D766CD" w:rsidRDefault="00D766CD" w:rsidP="00D766CD">
      <w:pPr>
        <w:pStyle w:val="a3"/>
        <w:jc w:val="right"/>
        <w:rPr>
          <w:color w:val="000000" w:themeColor="text1"/>
          <w:lang w:eastAsia="ru-RU"/>
        </w:rPr>
      </w:pPr>
    </w:p>
    <w:p w:rsidR="00D766CD" w:rsidRDefault="00D766CD" w:rsidP="00D766CD">
      <w:pPr>
        <w:pStyle w:val="a3"/>
        <w:jc w:val="both"/>
        <w:rPr>
          <w:color w:val="000000" w:themeColor="text1"/>
          <w:sz w:val="28"/>
          <w:szCs w:val="28"/>
          <w:lang w:eastAsia="ru-RU"/>
        </w:rPr>
      </w:pPr>
    </w:p>
    <w:p w:rsidR="002B725E" w:rsidRDefault="002B725E" w:rsidP="00D766CD">
      <w:pPr>
        <w:jc w:val="right"/>
        <w:rPr>
          <w:color w:val="000000"/>
        </w:rPr>
      </w:pPr>
    </w:p>
    <w:p w:rsidR="0071040D" w:rsidRPr="0071040D" w:rsidRDefault="0071040D" w:rsidP="0071040D">
      <w:pPr>
        <w:autoSpaceDE w:val="0"/>
        <w:autoSpaceDN w:val="0"/>
        <w:adjustRightInd w:val="0"/>
        <w:jc w:val="center"/>
        <w:rPr>
          <w:b/>
        </w:rPr>
      </w:pPr>
      <w:r w:rsidRPr="0071040D">
        <w:rPr>
          <w:b/>
          <w:bCs/>
        </w:rPr>
        <w:t>ОТЗЫВ СОГЛАСИЯ</w:t>
      </w:r>
    </w:p>
    <w:p w:rsidR="0071040D" w:rsidRPr="0071040D" w:rsidRDefault="0071040D" w:rsidP="0071040D">
      <w:pPr>
        <w:autoSpaceDE w:val="0"/>
        <w:autoSpaceDN w:val="0"/>
        <w:adjustRightInd w:val="0"/>
        <w:jc w:val="center"/>
        <w:rPr>
          <w:b/>
          <w:bCs/>
        </w:rPr>
      </w:pPr>
      <w:r w:rsidRPr="0071040D">
        <w:rPr>
          <w:b/>
          <w:bCs/>
        </w:rPr>
        <w:t>на обработку персональных данных</w:t>
      </w:r>
    </w:p>
    <w:p w:rsidR="0071040D" w:rsidRPr="0071040D" w:rsidRDefault="0071040D" w:rsidP="0071040D">
      <w:pPr>
        <w:autoSpaceDE w:val="0"/>
        <w:autoSpaceDN w:val="0"/>
        <w:adjustRightInd w:val="0"/>
        <w:jc w:val="center"/>
        <w:rPr>
          <w:b/>
        </w:rPr>
      </w:pPr>
    </w:p>
    <w:p w:rsidR="0071040D" w:rsidRPr="0099787E" w:rsidRDefault="0071040D" w:rsidP="0071040D">
      <w:pPr>
        <w:autoSpaceDE w:val="0"/>
        <w:autoSpaceDN w:val="0"/>
        <w:adjustRightInd w:val="0"/>
        <w:jc w:val="center"/>
      </w:pPr>
    </w:p>
    <w:p w:rsidR="0071040D" w:rsidRDefault="0071040D" w:rsidP="0071040D">
      <w:pPr>
        <w:autoSpaceDE w:val="0"/>
        <w:autoSpaceDN w:val="0"/>
        <w:adjustRightInd w:val="0"/>
        <w:jc w:val="both"/>
        <w:rPr>
          <w:b/>
          <w:i/>
        </w:rPr>
      </w:pPr>
      <w:r w:rsidRPr="0099787E">
        <w:t xml:space="preserve">Я, </w:t>
      </w:r>
      <w:r>
        <w:rPr>
          <w:b/>
          <w:i/>
        </w:rPr>
        <w:t>___________________________________________________________________________</w:t>
      </w:r>
    </w:p>
    <w:p w:rsidR="0071040D" w:rsidRPr="0099787E" w:rsidRDefault="0071040D" w:rsidP="0071040D">
      <w:pPr>
        <w:autoSpaceDE w:val="0"/>
        <w:autoSpaceDN w:val="0"/>
        <w:adjustRightInd w:val="0"/>
        <w:jc w:val="both"/>
      </w:pPr>
      <w:r>
        <w:rPr>
          <w:b/>
          <w:i/>
        </w:rPr>
        <w:t>_____________________________________________________________________________</w:t>
      </w:r>
      <w:r w:rsidRPr="0099787E">
        <w:t xml:space="preserve">, в соответствии с пунктами 1, 2 статьи 9 Закона от 27 июля 2006 г. № 152-ФЗ отзываю </w:t>
      </w:r>
      <w:r w:rsidRPr="0099787E">
        <w:rPr>
          <w:rStyle w:val="fill1"/>
          <w:bCs/>
          <w:iCs/>
          <w:color w:val="auto"/>
        </w:rPr>
        <w:t xml:space="preserve">свое </w:t>
      </w:r>
      <w:r w:rsidRPr="0099787E">
        <w:t xml:space="preserve">согласие, ранее выданное </w:t>
      </w:r>
      <w:r>
        <w:t xml:space="preserve">муниципальному казенному учреждению Апшеронского городского поселения Апшеронского района «Апшеронский историко-краеведческий музей» </w:t>
      </w:r>
      <w:r w:rsidRPr="0099787E">
        <w:rPr>
          <w:rStyle w:val="fill1"/>
          <w:bCs/>
          <w:iCs/>
          <w:color w:val="auto"/>
        </w:rPr>
        <w:t xml:space="preserve"> </w:t>
      </w:r>
      <w:r w:rsidRPr="0099787E">
        <w:t>на обработку моих персональных данных.</w:t>
      </w:r>
    </w:p>
    <w:p w:rsidR="0071040D" w:rsidRPr="0099787E" w:rsidRDefault="0071040D" w:rsidP="0071040D">
      <w:pPr>
        <w:autoSpaceDE w:val="0"/>
        <w:autoSpaceDN w:val="0"/>
        <w:adjustRightInd w:val="0"/>
        <w:jc w:val="both"/>
      </w:pPr>
    </w:p>
    <w:p w:rsidR="0071040D" w:rsidRPr="0099787E" w:rsidRDefault="0071040D" w:rsidP="0071040D">
      <w:pPr>
        <w:pStyle w:val="ConsPlusNonformat"/>
        <w:widowControl/>
        <w:jc w:val="both"/>
        <w:rPr>
          <w:rFonts w:ascii="Times New Roman" w:hAnsi="Times New Roman" w:cs="Times New Roman"/>
          <w:sz w:val="24"/>
          <w:szCs w:val="24"/>
        </w:rPr>
      </w:pPr>
      <w:r w:rsidRPr="0099787E">
        <w:rPr>
          <w:rFonts w:ascii="Times New Roman" w:hAnsi="Times New Roman" w:cs="Times New Roman"/>
          <w:sz w:val="24"/>
          <w:szCs w:val="24"/>
        </w:rPr>
        <w:t xml:space="preserve">Прошу прекратить обработку моих персональных данных в течение </w:t>
      </w:r>
      <w:r>
        <w:rPr>
          <w:rFonts w:ascii="Times New Roman" w:hAnsi="Times New Roman" w:cs="Times New Roman"/>
          <w:b/>
          <w:i/>
          <w:sz w:val="24"/>
          <w:szCs w:val="24"/>
        </w:rPr>
        <w:t xml:space="preserve">_____________ </w:t>
      </w:r>
      <w:r w:rsidRPr="0099787E">
        <w:rPr>
          <w:rFonts w:ascii="Times New Roman" w:hAnsi="Times New Roman" w:cs="Times New Roman"/>
          <w:sz w:val="24"/>
          <w:szCs w:val="24"/>
        </w:rPr>
        <w:t>рабочих дней с момента поступления настоящего отзыва.</w:t>
      </w:r>
    </w:p>
    <w:p w:rsidR="0071040D" w:rsidRPr="0099787E" w:rsidRDefault="0071040D" w:rsidP="0071040D">
      <w:pPr>
        <w:autoSpaceDE w:val="0"/>
        <w:autoSpaceDN w:val="0"/>
        <w:adjustRightInd w:val="0"/>
        <w:jc w:val="both"/>
      </w:pPr>
    </w:p>
    <w:p w:rsidR="0071040D" w:rsidRPr="0099787E" w:rsidRDefault="0071040D" w:rsidP="0071040D">
      <w:pPr>
        <w:autoSpaceDE w:val="0"/>
        <w:autoSpaceDN w:val="0"/>
        <w:adjustRightInd w:val="0"/>
        <w:jc w:val="both"/>
      </w:pPr>
    </w:p>
    <w:p w:rsidR="0071040D" w:rsidRPr="0071040D" w:rsidRDefault="0071040D" w:rsidP="0071040D">
      <w:pPr>
        <w:pStyle w:val="ac"/>
        <w:tabs>
          <w:tab w:val="center" w:pos="4500"/>
          <w:tab w:val="right" w:pos="9355"/>
        </w:tabs>
        <w:spacing w:beforeAutospacing="0" w:afterAutospacing="0"/>
        <w:rPr>
          <w:rStyle w:val="fill1"/>
          <w:bCs/>
          <w:iCs/>
          <w:color w:val="auto"/>
          <w:sz w:val="24"/>
          <w:szCs w:val="24"/>
        </w:rPr>
      </w:pPr>
      <w:r w:rsidRPr="0071040D">
        <w:rPr>
          <w:rStyle w:val="fill1"/>
          <w:bCs/>
          <w:iCs/>
          <w:color w:val="auto"/>
          <w:sz w:val="24"/>
          <w:szCs w:val="24"/>
        </w:rPr>
        <w:t>«_____»__________ 20__  г.</w:t>
      </w:r>
      <w:r w:rsidRPr="0071040D">
        <w:rPr>
          <w:sz w:val="24"/>
          <w:szCs w:val="24"/>
          <w:lang w:val="en-US"/>
        </w:rPr>
        <w:tab/>
      </w:r>
      <w:r w:rsidRPr="0071040D">
        <w:rPr>
          <w:sz w:val="24"/>
          <w:szCs w:val="24"/>
        </w:rPr>
        <w:t>______________________</w:t>
      </w:r>
      <w:r w:rsidRPr="0071040D">
        <w:rPr>
          <w:sz w:val="24"/>
          <w:szCs w:val="24"/>
          <w:lang w:val="en-US"/>
        </w:rPr>
        <w:tab/>
      </w:r>
      <w:r w:rsidRPr="0071040D">
        <w:rPr>
          <w:rStyle w:val="fill1"/>
          <w:bCs/>
          <w:iCs/>
          <w:color w:val="auto"/>
          <w:sz w:val="24"/>
          <w:szCs w:val="24"/>
        </w:rPr>
        <w:t>Фамилия И.О.</w:t>
      </w:r>
    </w:p>
    <w:p w:rsidR="0071040D" w:rsidRPr="0099787E" w:rsidRDefault="0071040D" w:rsidP="0071040D">
      <w:pPr>
        <w:tabs>
          <w:tab w:val="left" w:pos="4419"/>
          <w:tab w:val="left" w:pos="6486"/>
          <w:tab w:val="left" w:pos="7039"/>
        </w:tabs>
      </w:pPr>
    </w:p>
    <w:p w:rsidR="002B725E" w:rsidRDefault="002B725E" w:rsidP="004477FF">
      <w:pPr>
        <w:jc w:val="both"/>
        <w:rPr>
          <w:color w:val="000000"/>
        </w:rPr>
      </w:pPr>
    </w:p>
    <w:p w:rsidR="002B725E" w:rsidRPr="00120096" w:rsidRDefault="002B725E" w:rsidP="004477FF">
      <w:pPr>
        <w:jc w:val="both"/>
        <w:rPr>
          <w:color w:val="000000"/>
        </w:rPr>
      </w:pPr>
    </w:p>
    <w:p w:rsidR="004477FF" w:rsidRPr="00CD0040" w:rsidRDefault="004477FF" w:rsidP="004477FF">
      <w:pPr>
        <w:pStyle w:val="a3"/>
        <w:jc w:val="both"/>
        <w:rPr>
          <w:color w:val="000000" w:themeColor="text1"/>
          <w:sz w:val="28"/>
          <w:szCs w:val="28"/>
          <w:lang w:eastAsia="ru-RU"/>
        </w:rPr>
      </w:pPr>
    </w:p>
    <w:sectPr w:rsidR="004477FF" w:rsidRPr="00CD0040" w:rsidSect="001D56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CE7" w:rsidRDefault="00FB7CE7" w:rsidP="00D766CD">
      <w:r>
        <w:separator/>
      </w:r>
    </w:p>
  </w:endnote>
  <w:endnote w:type="continuationSeparator" w:id="0">
    <w:p w:rsidR="00FB7CE7" w:rsidRDefault="00FB7CE7" w:rsidP="00D7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CE7" w:rsidRDefault="00FB7CE7" w:rsidP="00D766CD">
      <w:r>
        <w:separator/>
      </w:r>
    </w:p>
  </w:footnote>
  <w:footnote w:type="continuationSeparator" w:id="0">
    <w:p w:rsidR="00FB7CE7" w:rsidRDefault="00FB7CE7" w:rsidP="00D766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031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27EDC"/>
    <w:multiLevelType w:val="hybridMultilevel"/>
    <w:tmpl w:val="15BAD9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6114BB2"/>
    <w:multiLevelType w:val="hybridMultilevel"/>
    <w:tmpl w:val="5B68FDC8"/>
    <w:lvl w:ilvl="0" w:tplc="97C03D7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9EF1D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BE3AA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6263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D4D4D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DAA9AA">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96DD6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8C462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A6D9B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898285F"/>
    <w:multiLevelType w:val="multilevel"/>
    <w:tmpl w:val="FE68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1A56BB"/>
    <w:multiLevelType w:val="multilevel"/>
    <w:tmpl w:val="271CEA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767893"/>
    <w:multiLevelType w:val="multilevel"/>
    <w:tmpl w:val="F28E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A24081"/>
    <w:multiLevelType w:val="hybridMultilevel"/>
    <w:tmpl w:val="87FA1DD0"/>
    <w:lvl w:ilvl="0" w:tplc="3212486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C4E4E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4EDBB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BE315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42D81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F0D5C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4EB7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A853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704D1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3"/>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AAE"/>
    <w:rsid w:val="000F2AAE"/>
    <w:rsid w:val="001A5B9F"/>
    <w:rsid w:val="001D5686"/>
    <w:rsid w:val="001F446C"/>
    <w:rsid w:val="002B725E"/>
    <w:rsid w:val="002F5D7D"/>
    <w:rsid w:val="003302A4"/>
    <w:rsid w:val="0038633F"/>
    <w:rsid w:val="00394BDB"/>
    <w:rsid w:val="003B760B"/>
    <w:rsid w:val="004477FF"/>
    <w:rsid w:val="00480784"/>
    <w:rsid w:val="00491D0C"/>
    <w:rsid w:val="00536D84"/>
    <w:rsid w:val="00554BC4"/>
    <w:rsid w:val="00572B92"/>
    <w:rsid w:val="005B1934"/>
    <w:rsid w:val="00605EA8"/>
    <w:rsid w:val="00621056"/>
    <w:rsid w:val="00632F46"/>
    <w:rsid w:val="00670DBE"/>
    <w:rsid w:val="006A4B4D"/>
    <w:rsid w:val="006A6E24"/>
    <w:rsid w:val="0071040D"/>
    <w:rsid w:val="008517B6"/>
    <w:rsid w:val="008562B6"/>
    <w:rsid w:val="00857019"/>
    <w:rsid w:val="00877430"/>
    <w:rsid w:val="008B3534"/>
    <w:rsid w:val="009953DD"/>
    <w:rsid w:val="00A05F39"/>
    <w:rsid w:val="00A7344F"/>
    <w:rsid w:val="00A76497"/>
    <w:rsid w:val="00AA276B"/>
    <w:rsid w:val="00AC574F"/>
    <w:rsid w:val="00AD21E6"/>
    <w:rsid w:val="00B01088"/>
    <w:rsid w:val="00B02D96"/>
    <w:rsid w:val="00B33769"/>
    <w:rsid w:val="00BD158C"/>
    <w:rsid w:val="00C04E24"/>
    <w:rsid w:val="00C6458E"/>
    <w:rsid w:val="00CC21F9"/>
    <w:rsid w:val="00CD0040"/>
    <w:rsid w:val="00CD7FAF"/>
    <w:rsid w:val="00CF7694"/>
    <w:rsid w:val="00D07A5A"/>
    <w:rsid w:val="00D5003F"/>
    <w:rsid w:val="00D766CD"/>
    <w:rsid w:val="00DA1CAC"/>
    <w:rsid w:val="00DC0D51"/>
    <w:rsid w:val="00E06F64"/>
    <w:rsid w:val="00E155BA"/>
    <w:rsid w:val="00E42C8B"/>
    <w:rsid w:val="00E620CB"/>
    <w:rsid w:val="00ED7035"/>
    <w:rsid w:val="00EE2588"/>
    <w:rsid w:val="00EF6B5D"/>
    <w:rsid w:val="00EF7865"/>
    <w:rsid w:val="00F97C81"/>
    <w:rsid w:val="00FB7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D23D"/>
  <w15:docId w15:val="{4A0B35D5-E3BC-49F2-AB38-FC644DBD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AAE"/>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next w:val="a"/>
    <w:link w:val="10"/>
    <w:uiPriority w:val="9"/>
    <w:unhideWhenUsed/>
    <w:qFormat/>
    <w:rsid w:val="0071040D"/>
    <w:pPr>
      <w:keepNext/>
      <w:keepLines/>
      <w:spacing w:after="0" w:line="259" w:lineRule="auto"/>
      <w:ind w:left="6238"/>
      <w:jc w:val="center"/>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2AAE"/>
    <w:pPr>
      <w:suppressAutoHyphens/>
      <w:spacing w:after="0" w:line="240" w:lineRule="auto"/>
    </w:pPr>
    <w:rPr>
      <w:rFonts w:ascii="Times New Roman" w:eastAsia="Times New Roman" w:hAnsi="Times New Roman" w:cs="Times New Roman"/>
      <w:sz w:val="24"/>
      <w:szCs w:val="24"/>
      <w:lang w:eastAsia="zh-CN"/>
    </w:rPr>
  </w:style>
  <w:style w:type="character" w:styleId="a4">
    <w:name w:val="Emphasis"/>
    <w:basedOn w:val="a0"/>
    <w:qFormat/>
    <w:rsid w:val="000F2AAE"/>
    <w:rPr>
      <w:i/>
      <w:iCs/>
    </w:rPr>
  </w:style>
  <w:style w:type="paragraph" w:customStyle="1" w:styleId="Default">
    <w:name w:val="Default"/>
    <w:rsid w:val="00E620CB"/>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EF6B5D"/>
    <w:rPr>
      <w:rFonts w:ascii="Segoe UI" w:hAnsi="Segoe UI" w:cs="Segoe UI"/>
      <w:sz w:val="18"/>
      <w:szCs w:val="18"/>
    </w:rPr>
  </w:style>
  <w:style w:type="character" w:customStyle="1" w:styleId="a6">
    <w:name w:val="Текст выноски Знак"/>
    <w:basedOn w:val="a0"/>
    <w:link w:val="a5"/>
    <w:uiPriority w:val="99"/>
    <w:semiHidden/>
    <w:rsid w:val="00EF6B5D"/>
    <w:rPr>
      <w:rFonts w:ascii="Segoe UI" w:eastAsia="Times New Roman" w:hAnsi="Segoe UI" w:cs="Segoe UI"/>
      <w:sz w:val="18"/>
      <w:szCs w:val="18"/>
      <w:lang w:eastAsia="zh-CN"/>
    </w:rPr>
  </w:style>
  <w:style w:type="paragraph" w:styleId="a7">
    <w:name w:val="List Paragraph"/>
    <w:basedOn w:val="a"/>
    <w:uiPriority w:val="34"/>
    <w:qFormat/>
    <w:rsid w:val="003302A4"/>
    <w:pPr>
      <w:suppressAutoHyphens w:val="0"/>
      <w:spacing w:after="160" w:line="252" w:lineRule="auto"/>
      <w:ind w:left="720"/>
      <w:contextualSpacing/>
    </w:pPr>
    <w:rPr>
      <w:rFonts w:ascii="Calibri" w:eastAsia="Calibri" w:hAnsi="Calibri"/>
      <w:sz w:val="22"/>
      <w:szCs w:val="22"/>
      <w:lang w:eastAsia="en-US"/>
    </w:rPr>
  </w:style>
  <w:style w:type="paragraph" w:styleId="a8">
    <w:name w:val="header"/>
    <w:basedOn w:val="a"/>
    <w:link w:val="a9"/>
    <w:uiPriority w:val="99"/>
    <w:unhideWhenUsed/>
    <w:rsid w:val="00D766CD"/>
    <w:pPr>
      <w:tabs>
        <w:tab w:val="center" w:pos="4677"/>
        <w:tab w:val="right" w:pos="9355"/>
      </w:tabs>
    </w:pPr>
  </w:style>
  <w:style w:type="character" w:customStyle="1" w:styleId="a9">
    <w:name w:val="Верхний колонтитул Знак"/>
    <w:basedOn w:val="a0"/>
    <w:link w:val="a8"/>
    <w:uiPriority w:val="99"/>
    <w:rsid w:val="00D766CD"/>
    <w:rPr>
      <w:rFonts w:ascii="Times New Roman" w:eastAsia="Times New Roman" w:hAnsi="Times New Roman" w:cs="Times New Roman"/>
      <w:sz w:val="24"/>
      <w:szCs w:val="24"/>
      <w:lang w:eastAsia="zh-CN"/>
    </w:rPr>
  </w:style>
  <w:style w:type="paragraph" w:styleId="aa">
    <w:name w:val="footer"/>
    <w:basedOn w:val="a"/>
    <w:link w:val="ab"/>
    <w:uiPriority w:val="99"/>
    <w:unhideWhenUsed/>
    <w:rsid w:val="00D766CD"/>
    <w:pPr>
      <w:tabs>
        <w:tab w:val="center" w:pos="4677"/>
        <w:tab w:val="right" w:pos="9355"/>
      </w:tabs>
    </w:pPr>
  </w:style>
  <w:style w:type="character" w:customStyle="1" w:styleId="ab">
    <w:name w:val="Нижний колонтитул Знак"/>
    <w:basedOn w:val="a0"/>
    <w:link w:val="aa"/>
    <w:uiPriority w:val="99"/>
    <w:rsid w:val="00D766CD"/>
    <w:rPr>
      <w:rFonts w:ascii="Times New Roman" w:eastAsia="Times New Roman" w:hAnsi="Times New Roman" w:cs="Times New Roman"/>
      <w:sz w:val="24"/>
      <w:szCs w:val="24"/>
      <w:lang w:eastAsia="zh-CN"/>
    </w:rPr>
  </w:style>
  <w:style w:type="paragraph" w:styleId="ac">
    <w:name w:val="Normal (Web)"/>
    <w:basedOn w:val="a"/>
    <w:uiPriority w:val="99"/>
    <w:unhideWhenUsed/>
    <w:rsid w:val="0071040D"/>
    <w:pPr>
      <w:suppressAutoHyphens w:val="0"/>
      <w:spacing w:before="100" w:beforeAutospacing="1" w:after="100" w:afterAutospacing="1"/>
    </w:pPr>
    <w:rPr>
      <w:sz w:val="22"/>
      <w:szCs w:val="22"/>
      <w:lang w:eastAsia="ru-RU"/>
    </w:rPr>
  </w:style>
  <w:style w:type="paragraph" w:customStyle="1" w:styleId="ConsPlusNonformat">
    <w:name w:val="ConsPlusNonformat"/>
    <w:uiPriority w:val="99"/>
    <w:rsid w:val="007104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ill1">
    <w:name w:val="fill1"/>
    <w:rsid w:val="0071040D"/>
    <w:rPr>
      <w:color w:val="FF0000"/>
    </w:rPr>
  </w:style>
  <w:style w:type="character" w:customStyle="1" w:styleId="10">
    <w:name w:val="Заголовок 1 Знак"/>
    <w:basedOn w:val="a0"/>
    <w:link w:val="1"/>
    <w:uiPriority w:val="9"/>
    <w:rsid w:val="0071040D"/>
    <w:rPr>
      <w:rFonts w:ascii="Times New Roman" w:eastAsia="Times New Roman" w:hAnsi="Times New Roman" w:cs="Times New Roman"/>
      <w:b/>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5237">
      <w:bodyDiv w:val="1"/>
      <w:marLeft w:val="0"/>
      <w:marRight w:val="0"/>
      <w:marTop w:val="0"/>
      <w:marBottom w:val="0"/>
      <w:divBdr>
        <w:top w:val="none" w:sz="0" w:space="0" w:color="auto"/>
        <w:left w:val="none" w:sz="0" w:space="0" w:color="auto"/>
        <w:bottom w:val="none" w:sz="0" w:space="0" w:color="auto"/>
        <w:right w:val="none" w:sz="0" w:space="0" w:color="auto"/>
      </w:divBdr>
    </w:div>
    <w:div w:id="295835071">
      <w:bodyDiv w:val="1"/>
      <w:marLeft w:val="0"/>
      <w:marRight w:val="0"/>
      <w:marTop w:val="0"/>
      <w:marBottom w:val="0"/>
      <w:divBdr>
        <w:top w:val="none" w:sz="0" w:space="0" w:color="auto"/>
        <w:left w:val="none" w:sz="0" w:space="0" w:color="auto"/>
        <w:bottom w:val="none" w:sz="0" w:space="0" w:color="auto"/>
        <w:right w:val="none" w:sz="0" w:space="0" w:color="auto"/>
      </w:divBdr>
    </w:div>
    <w:div w:id="615217989">
      <w:bodyDiv w:val="1"/>
      <w:marLeft w:val="0"/>
      <w:marRight w:val="0"/>
      <w:marTop w:val="0"/>
      <w:marBottom w:val="0"/>
      <w:divBdr>
        <w:top w:val="none" w:sz="0" w:space="0" w:color="auto"/>
        <w:left w:val="none" w:sz="0" w:space="0" w:color="auto"/>
        <w:bottom w:val="none" w:sz="0" w:space="0" w:color="auto"/>
        <w:right w:val="none" w:sz="0" w:space="0" w:color="auto"/>
      </w:divBdr>
    </w:div>
    <w:div w:id="1008675528">
      <w:bodyDiv w:val="1"/>
      <w:marLeft w:val="0"/>
      <w:marRight w:val="0"/>
      <w:marTop w:val="0"/>
      <w:marBottom w:val="0"/>
      <w:divBdr>
        <w:top w:val="none" w:sz="0" w:space="0" w:color="auto"/>
        <w:left w:val="none" w:sz="0" w:space="0" w:color="auto"/>
        <w:bottom w:val="none" w:sz="0" w:space="0" w:color="auto"/>
        <w:right w:val="none" w:sz="0" w:space="0" w:color="auto"/>
      </w:divBdr>
    </w:div>
    <w:div w:id="1118791486">
      <w:bodyDiv w:val="1"/>
      <w:marLeft w:val="0"/>
      <w:marRight w:val="0"/>
      <w:marTop w:val="0"/>
      <w:marBottom w:val="0"/>
      <w:divBdr>
        <w:top w:val="none" w:sz="0" w:space="0" w:color="auto"/>
        <w:left w:val="none" w:sz="0" w:space="0" w:color="auto"/>
        <w:bottom w:val="none" w:sz="0" w:space="0" w:color="auto"/>
        <w:right w:val="none" w:sz="0" w:space="0" w:color="auto"/>
      </w:divBdr>
    </w:div>
    <w:div w:id="154583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sec2012.ru/postanovlenie-ot-21-marta-2012-g-n-211" TargetMode="External"/><Relationship Id="rId13" Type="http://schemas.openxmlformats.org/officeDocument/2006/relationships/hyperlink" Target="consultantplus://offline/ref=51D6FAE2E9F572C36149B11AB93631AF44A3541CD9389740342FEDE2873A82B36A3925F816A37323b5DEH" TargetMode="External"/><Relationship Id="rId18" Type="http://schemas.openxmlformats.org/officeDocument/2006/relationships/hyperlink" Target="consultantplus://offline/ref=51D6FAE2E9F572C36149B11AB93631AF44A3541CD9389740342FEDE2873A82B36A3925F816A37225b5D1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1D6FAE2E9F572C36149B11AB93631AF44A3541CD9389740342FEDE2873A82B36A3925F816A37323b5DEH" TargetMode="External"/><Relationship Id="rId17" Type="http://schemas.openxmlformats.org/officeDocument/2006/relationships/hyperlink" Target="consultantplus://offline/ref=51D6FAE2E9F572C36149B11AB93631AF44A3541CD9389740342FEDE2873A82B36A3925F816A37225b5D1H" TargetMode="External"/><Relationship Id="rId2" Type="http://schemas.openxmlformats.org/officeDocument/2006/relationships/numbering" Target="numbering.xml"/><Relationship Id="rId16" Type="http://schemas.openxmlformats.org/officeDocument/2006/relationships/hyperlink" Target="consultantplus://offline/ref=51D6FAE2E9F572C36149B11AB93631AF44A3541CD9389740342FEDE2873A82B36A3925F816A3712Db5D5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D6FAE2E9F572C36149B11AB93631AF44A3541CD9389740342FEDE2873A82B36A3925F816A37323b5DEH" TargetMode="External"/><Relationship Id="rId5" Type="http://schemas.openxmlformats.org/officeDocument/2006/relationships/webSettings" Target="webSettings.xml"/><Relationship Id="rId15" Type="http://schemas.openxmlformats.org/officeDocument/2006/relationships/hyperlink" Target="consultantplus://offline/ref=51D6FAE2E9F572C36149B11AB93631AF44A3541CD9389740342FEDE2873A82B36A3925F816A3712Db5D5H" TargetMode="External"/><Relationship Id="rId10" Type="http://schemas.openxmlformats.org/officeDocument/2006/relationships/hyperlink" Target="consultantplus://offline/ref=51D6FAE2E9F572C36149B11AB93631AF44A3541CD9389740342FEDE2873A82B36A3925F816A37323b5D7H" TargetMode="External"/><Relationship Id="rId19" Type="http://schemas.openxmlformats.org/officeDocument/2006/relationships/hyperlink" Target="consultantplus://offline/ref=51D6FAE2E9F572C36149B11AB93631AF44A3541CD9389740342FEDE2873A82B36A3925F816A37225b5D1H" TargetMode="External"/><Relationship Id="rId4" Type="http://schemas.openxmlformats.org/officeDocument/2006/relationships/settings" Target="settings.xml"/><Relationship Id="rId9" Type="http://schemas.openxmlformats.org/officeDocument/2006/relationships/hyperlink" Target="consultantplus://offline/ref=51D6FAE2E9F572C36149B11AB93631AF44A3541CD9389740342FEDE2873A82B36A3925F816A37323b5D7H" TargetMode="External"/><Relationship Id="rId14" Type="http://schemas.openxmlformats.org/officeDocument/2006/relationships/hyperlink" Target="consultantplus://offline/ref=51D6FAE2E9F572C36149B11AB93631AF44A3541CD9389740342FEDE2873A82B36A3925F816A3712Db5D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E2B77-8766-4121-AE46-F0EE2FADF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1</Pages>
  <Words>9639</Words>
  <Characters>54946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64457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я</cp:lastModifiedBy>
  <cp:revision>6</cp:revision>
  <cp:lastPrinted>2023-07-19T12:33:00Z</cp:lastPrinted>
  <dcterms:created xsi:type="dcterms:W3CDTF">2023-02-14T13:52:00Z</dcterms:created>
  <dcterms:modified xsi:type="dcterms:W3CDTF">2024-04-16T09:39:00Z</dcterms:modified>
</cp:coreProperties>
</file>